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363" w:rsidRDefault="00A510AF" w:rsidP="006053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76</w:t>
      </w:r>
    </w:p>
    <w:p w:rsidR="00A510AF" w:rsidRPr="00B94AD3" w:rsidRDefault="00A510AF" w:rsidP="00605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94AD3">
        <w:rPr>
          <w:rFonts w:ascii="Times New Roman" w:hAnsi="Times New Roman" w:cs="Times New Roman"/>
          <w:b/>
          <w:sz w:val="28"/>
          <w:szCs w:val="28"/>
        </w:rPr>
        <w:t>Лексика. Лексическое значение слова.</w:t>
      </w:r>
    </w:p>
    <w:p w:rsidR="00A510AF" w:rsidRPr="00216432" w:rsidRDefault="00A510AF" w:rsidP="006053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16432">
        <w:rPr>
          <w:rFonts w:ascii="Times New Roman" w:hAnsi="Times New Roman" w:cs="Times New Roman"/>
          <w:sz w:val="24"/>
          <w:szCs w:val="24"/>
          <w:u w:val="single"/>
        </w:rPr>
        <w:t>Оргмомент</w:t>
      </w:r>
      <w:proofErr w:type="spellEnd"/>
      <w:r w:rsidRPr="002164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510AF" w:rsidRPr="00216432" w:rsidRDefault="00A510AF" w:rsidP="006053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432">
        <w:rPr>
          <w:rFonts w:ascii="Times New Roman" w:hAnsi="Times New Roman" w:cs="Times New Roman"/>
          <w:sz w:val="24"/>
          <w:szCs w:val="24"/>
          <w:u w:val="single"/>
        </w:rPr>
        <w:t>Распределительный диктант с обозначением орфограмм</w:t>
      </w:r>
    </w:p>
    <w:p w:rsidR="00A510AF" w:rsidRPr="00216432" w:rsidRDefault="00A510AF" w:rsidP="006053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432">
        <w:rPr>
          <w:rFonts w:ascii="Times New Roman" w:hAnsi="Times New Roman" w:cs="Times New Roman"/>
          <w:i/>
          <w:sz w:val="24"/>
          <w:szCs w:val="24"/>
        </w:rPr>
        <w:t>Запишите слова в нужный столбик, вставив, где необходимо,  пропущенные буквы, подчеркните орфограммы</w:t>
      </w:r>
    </w:p>
    <w:tbl>
      <w:tblPr>
        <w:tblStyle w:val="a4"/>
        <w:tblW w:w="0" w:type="auto"/>
        <w:tblInd w:w="1429" w:type="dxa"/>
        <w:tblLook w:val="04A0" w:firstRow="1" w:lastRow="0" w:firstColumn="1" w:lastColumn="0" w:noHBand="0" w:noVBand="1"/>
      </w:tblPr>
      <w:tblGrid>
        <w:gridCol w:w="4054"/>
        <w:gridCol w:w="4088"/>
      </w:tblGrid>
      <w:tr w:rsidR="00A510AF" w:rsidRPr="00A510AF" w:rsidTr="00A510AF">
        <w:tc>
          <w:tcPr>
            <w:tcW w:w="4785" w:type="dxa"/>
          </w:tcPr>
          <w:p w:rsidR="00A510AF" w:rsidRPr="00A510AF" w:rsidRDefault="00A510AF" w:rsidP="0060535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4786" w:type="dxa"/>
          </w:tcPr>
          <w:p w:rsidR="00A510AF" w:rsidRPr="00A510AF" w:rsidRDefault="00A510AF" w:rsidP="0060535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AF">
              <w:rPr>
                <w:rFonts w:ascii="Times New Roman" w:hAnsi="Times New Roman" w:cs="Times New Roman"/>
                <w:sz w:val="24"/>
                <w:szCs w:val="24"/>
              </w:rPr>
              <w:t>Без Ь</w:t>
            </w:r>
          </w:p>
        </w:tc>
      </w:tr>
      <w:tr w:rsidR="00A510AF" w:rsidRPr="00A510AF" w:rsidTr="00A510AF">
        <w:tc>
          <w:tcPr>
            <w:tcW w:w="4785" w:type="dxa"/>
          </w:tcPr>
          <w:p w:rsidR="00A510AF" w:rsidRPr="00A510AF" w:rsidRDefault="00A510AF" w:rsidP="0060535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510AF" w:rsidRPr="00A510AF" w:rsidRDefault="00A510AF" w:rsidP="00605355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0AF" w:rsidRDefault="00A510AF" w:rsidP="006053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10AF">
        <w:rPr>
          <w:rFonts w:ascii="Times New Roman" w:hAnsi="Times New Roman" w:cs="Times New Roman"/>
          <w:sz w:val="24"/>
          <w:szCs w:val="24"/>
        </w:rPr>
        <w:t>Вос</w:t>
      </w:r>
      <w:proofErr w:type="spellEnd"/>
      <w:r w:rsidRPr="00A510AF">
        <w:rPr>
          <w:rFonts w:ascii="Times New Roman" w:hAnsi="Times New Roman" w:cs="Times New Roman"/>
          <w:sz w:val="24"/>
          <w:szCs w:val="24"/>
        </w:rPr>
        <w:t xml:space="preserve">..мой год, занимайся </w:t>
      </w:r>
      <w:proofErr w:type="gramStart"/>
      <w:r w:rsidRPr="00A510AF">
        <w:rPr>
          <w:rFonts w:ascii="Times New Roman" w:hAnsi="Times New Roman" w:cs="Times New Roman"/>
          <w:sz w:val="24"/>
          <w:szCs w:val="24"/>
        </w:rPr>
        <w:t>луч..</w:t>
      </w:r>
      <w:proofErr w:type="spellStart"/>
      <w:r w:rsidRPr="00A510AF">
        <w:rPr>
          <w:rFonts w:ascii="Times New Roman" w:hAnsi="Times New Roman" w:cs="Times New Roman"/>
          <w:sz w:val="24"/>
          <w:szCs w:val="24"/>
        </w:rPr>
        <w:t>ше</w:t>
      </w:r>
      <w:proofErr w:type="spellEnd"/>
      <w:proofErr w:type="gramEnd"/>
      <w:r w:rsidRPr="00A510AF">
        <w:rPr>
          <w:rFonts w:ascii="Times New Roman" w:hAnsi="Times New Roman" w:cs="Times New Roman"/>
          <w:sz w:val="24"/>
          <w:szCs w:val="24"/>
        </w:rPr>
        <w:t>, мудрая жен..</w:t>
      </w:r>
      <w:proofErr w:type="spellStart"/>
      <w:r w:rsidRPr="00A510AF">
        <w:rPr>
          <w:rFonts w:ascii="Times New Roman" w:hAnsi="Times New Roman" w:cs="Times New Roman"/>
          <w:sz w:val="24"/>
          <w:szCs w:val="24"/>
        </w:rPr>
        <w:t>щина</w:t>
      </w:r>
      <w:proofErr w:type="spellEnd"/>
      <w:r w:rsidRPr="00A510AF">
        <w:rPr>
          <w:rFonts w:ascii="Times New Roman" w:hAnsi="Times New Roman" w:cs="Times New Roman"/>
          <w:sz w:val="24"/>
          <w:szCs w:val="24"/>
        </w:rPr>
        <w:t xml:space="preserve">, темная </w:t>
      </w:r>
      <w:proofErr w:type="spellStart"/>
      <w:r w:rsidRPr="00A510AF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A510AF">
        <w:rPr>
          <w:rFonts w:ascii="Times New Roman" w:hAnsi="Times New Roman" w:cs="Times New Roman"/>
          <w:sz w:val="24"/>
          <w:szCs w:val="24"/>
        </w:rPr>
        <w:t xml:space="preserve">..ка, спрятаться за </w:t>
      </w:r>
      <w:proofErr w:type="spellStart"/>
      <w:r w:rsidRPr="00A510AF">
        <w:rPr>
          <w:rFonts w:ascii="Times New Roman" w:hAnsi="Times New Roman" w:cs="Times New Roman"/>
          <w:sz w:val="24"/>
          <w:szCs w:val="24"/>
        </w:rPr>
        <w:t>кус..тик</w:t>
      </w:r>
      <w:proofErr w:type="spellEnd"/>
      <w:r w:rsidRPr="00A51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10AF">
        <w:rPr>
          <w:rFonts w:ascii="Times New Roman" w:hAnsi="Times New Roman" w:cs="Times New Roman"/>
          <w:sz w:val="24"/>
          <w:szCs w:val="24"/>
        </w:rPr>
        <w:t>усад</w:t>
      </w:r>
      <w:proofErr w:type="spellEnd"/>
      <w:r w:rsidRPr="00A510AF">
        <w:rPr>
          <w:rFonts w:ascii="Times New Roman" w:hAnsi="Times New Roman" w:cs="Times New Roman"/>
          <w:sz w:val="24"/>
          <w:szCs w:val="24"/>
        </w:rPr>
        <w:t xml:space="preserve">..ба за рекой, дружная </w:t>
      </w:r>
      <w:proofErr w:type="spellStart"/>
      <w:r w:rsidRPr="00A510AF">
        <w:rPr>
          <w:rFonts w:ascii="Times New Roman" w:hAnsi="Times New Roman" w:cs="Times New Roman"/>
          <w:sz w:val="24"/>
          <w:szCs w:val="24"/>
        </w:rPr>
        <w:t>сем..я</w:t>
      </w:r>
      <w:proofErr w:type="spellEnd"/>
      <w:r w:rsidRPr="00A510AF">
        <w:rPr>
          <w:rFonts w:ascii="Times New Roman" w:hAnsi="Times New Roman" w:cs="Times New Roman"/>
          <w:sz w:val="24"/>
          <w:szCs w:val="24"/>
        </w:rPr>
        <w:t>, л..</w:t>
      </w:r>
      <w:proofErr w:type="spellStart"/>
      <w:r w:rsidRPr="00A510AF">
        <w:rPr>
          <w:rFonts w:ascii="Times New Roman" w:hAnsi="Times New Roman" w:cs="Times New Roman"/>
          <w:sz w:val="24"/>
          <w:szCs w:val="24"/>
        </w:rPr>
        <w:t>ется</w:t>
      </w:r>
      <w:proofErr w:type="spellEnd"/>
      <w:r w:rsidRPr="00A510AF">
        <w:rPr>
          <w:rFonts w:ascii="Times New Roman" w:hAnsi="Times New Roman" w:cs="Times New Roman"/>
          <w:sz w:val="24"/>
          <w:szCs w:val="24"/>
        </w:rPr>
        <w:t xml:space="preserve"> с крыши, </w:t>
      </w:r>
      <w:proofErr w:type="spellStart"/>
      <w:r w:rsidRPr="00A510AF">
        <w:rPr>
          <w:rFonts w:ascii="Times New Roman" w:hAnsi="Times New Roman" w:cs="Times New Roman"/>
          <w:sz w:val="24"/>
          <w:szCs w:val="24"/>
        </w:rPr>
        <w:t>изящ</w:t>
      </w:r>
      <w:proofErr w:type="spellEnd"/>
      <w:r w:rsidRPr="00A510A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510AF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A510AF">
        <w:rPr>
          <w:rFonts w:ascii="Times New Roman" w:hAnsi="Times New Roman" w:cs="Times New Roman"/>
          <w:sz w:val="24"/>
          <w:szCs w:val="24"/>
        </w:rPr>
        <w:t xml:space="preserve"> вещь, избавиться от </w:t>
      </w:r>
      <w:proofErr w:type="spellStart"/>
      <w:r w:rsidRPr="00A510AF">
        <w:rPr>
          <w:rFonts w:ascii="Times New Roman" w:hAnsi="Times New Roman" w:cs="Times New Roman"/>
          <w:sz w:val="24"/>
          <w:szCs w:val="24"/>
        </w:rPr>
        <w:t>грус</w:t>
      </w:r>
      <w:proofErr w:type="spellEnd"/>
      <w:r w:rsidRPr="00A510A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510AF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A510AF">
        <w:rPr>
          <w:rFonts w:ascii="Times New Roman" w:hAnsi="Times New Roman" w:cs="Times New Roman"/>
          <w:sz w:val="24"/>
          <w:szCs w:val="24"/>
        </w:rPr>
        <w:t>, сер..</w:t>
      </w:r>
      <w:proofErr w:type="spellStart"/>
      <w:r w:rsidRPr="00A510AF">
        <w:rPr>
          <w:rFonts w:ascii="Times New Roman" w:hAnsi="Times New Roman" w:cs="Times New Roman"/>
          <w:sz w:val="24"/>
          <w:szCs w:val="24"/>
        </w:rPr>
        <w:t>езный</w:t>
      </w:r>
      <w:proofErr w:type="spellEnd"/>
      <w:r w:rsidRPr="00A510AF">
        <w:rPr>
          <w:rFonts w:ascii="Times New Roman" w:hAnsi="Times New Roman" w:cs="Times New Roman"/>
          <w:sz w:val="24"/>
          <w:szCs w:val="24"/>
        </w:rPr>
        <w:t xml:space="preserve"> разговор</w:t>
      </w:r>
      <w:r w:rsidR="00605355">
        <w:rPr>
          <w:rFonts w:ascii="Times New Roman" w:hAnsi="Times New Roman" w:cs="Times New Roman"/>
          <w:sz w:val="24"/>
          <w:szCs w:val="24"/>
        </w:rPr>
        <w:t>.</w:t>
      </w:r>
      <w:r w:rsidRPr="00A51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AD3" w:rsidRPr="00216432" w:rsidRDefault="00B94AD3" w:rsidP="006053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432">
        <w:rPr>
          <w:rFonts w:ascii="Times New Roman" w:hAnsi="Times New Roman" w:cs="Times New Roman"/>
          <w:sz w:val="24"/>
          <w:szCs w:val="24"/>
          <w:u w:val="single"/>
        </w:rPr>
        <w:t>Постановка темы урока. Работа в группах</w:t>
      </w:r>
    </w:p>
    <w:p w:rsidR="00B94AD3" w:rsidRPr="00216432" w:rsidRDefault="00B94AD3" w:rsidP="006053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432">
        <w:rPr>
          <w:rFonts w:ascii="Times New Roman" w:hAnsi="Times New Roman" w:cs="Times New Roman"/>
          <w:i/>
          <w:sz w:val="24"/>
          <w:szCs w:val="24"/>
        </w:rPr>
        <w:t>Прочитайте диалог на стр. 149-150 §64 внутри группы. Ответьте на вопросы:</w:t>
      </w:r>
    </w:p>
    <w:p w:rsidR="00B94AD3" w:rsidRDefault="00B94AD3" w:rsidP="006053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каком разделе науки о языке говорится в этом диалоге?</w:t>
      </w:r>
    </w:p>
    <w:p w:rsidR="00B94AD3" w:rsidRDefault="00B94AD3" w:rsidP="006053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словосочетание «словарный запас»?</w:t>
      </w:r>
    </w:p>
    <w:p w:rsidR="00B94AD3" w:rsidRDefault="00B94AD3" w:rsidP="006053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средства могут помочь вам в пополнении словарного запаса?</w:t>
      </w:r>
    </w:p>
    <w:p w:rsidR="00B94AD3" w:rsidRPr="00216432" w:rsidRDefault="00B94AD3" w:rsidP="006053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432">
        <w:rPr>
          <w:rFonts w:ascii="Times New Roman" w:hAnsi="Times New Roman" w:cs="Times New Roman"/>
          <w:sz w:val="24"/>
          <w:szCs w:val="24"/>
          <w:u w:val="single"/>
        </w:rPr>
        <w:t>Открытие новых знаний</w:t>
      </w:r>
    </w:p>
    <w:p w:rsidR="00B94AD3" w:rsidRPr="00216432" w:rsidRDefault="00B94AD3" w:rsidP="006053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432">
        <w:rPr>
          <w:rFonts w:ascii="Times New Roman" w:hAnsi="Times New Roman" w:cs="Times New Roman"/>
          <w:i/>
          <w:sz w:val="24"/>
          <w:szCs w:val="24"/>
        </w:rPr>
        <w:t>Определите сколько РАЗНЫХ СЛОВ в предложении</w:t>
      </w:r>
    </w:p>
    <w:p w:rsidR="00B94AD3" w:rsidRDefault="00B94AD3" w:rsidP="006053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 к ворону летит,</w:t>
      </w:r>
    </w:p>
    <w:p w:rsidR="00B94AD3" w:rsidRDefault="00B94AD3" w:rsidP="006053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 ворону кричит</w:t>
      </w:r>
    </w:p>
    <w:p w:rsidR="00B94AD3" w:rsidRPr="005127AC" w:rsidRDefault="00B94AD3" w:rsidP="0060535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432">
        <w:rPr>
          <w:rFonts w:ascii="Times New Roman" w:hAnsi="Times New Roman" w:cs="Times New Roman"/>
          <w:i/>
          <w:sz w:val="24"/>
          <w:szCs w:val="24"/>
        </w:rPr>
        <w:t>Работа с карточками</w:t>
      </w:r>
      <w:r w:rsidR="005127AC">
        <w:rPr>
          <w:rFonts w:ascii="Times New Roman" w:hAnsi="Times New Roman" w:cs="Times New Roman"/>
          <w:i/>
          <w:sz w:val="24"/>
          <w:szCs w:val="24"/>
        </w:rPr>
        <w:t xml:space="preserve">. Распределите приведенные ниже слова по колонкам.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431"/>
      </w:tblGrid>
      <w:tr w:rsidR="005127AC" w:rsidTr="00170C91">
        <w:tc>
          <w:tcPr>
            <w:tcW w:w="8862" w:type="dxa"/>
            <w:gridSpan w:val="2"/>
          </w:tcPr>
          <w:p w:rsidR="005127AC" w:rsidRDefault="005127AC" w:rsidP="006053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</w:t>
            </w:r>
          </w:p>
        </w:tc>
      </w:tr>
      <w:tr w:rsidR="005127AC" w:rsidTr="005127AC">
        <w:tc>
          <w:tcPr>
            <w:tcW w:w="4431" w:type="dxa"/>
          </w:tcPr>
          <w:p w:rsidR="005127AC" w:rsidRDefault="005127AC" w:rsidP="006053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смысл слова</w:t>
            </w:r>
          </w:p>
        </w:tc>
        <w:tc>
          <w:tcPr>
            <w:tcW w:w="4431" w:type="dxa"/>
          </w:tcPr>
          <w:p w:rsidR="005127AC" w:rsidRDefault="005127AC" w:rsidP="006053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</w:t>
            </w:r>
          </w:p>
        </w:tc>
      </w:tr>
      <w:tr w:rsidR="005127AC" w:rsidTr="005127AC">
        <w:tc>
          <w:tcPr>
            <w:tcW w:w="4431" w:type="dxa"/>
          </w:tcPr>
          <w:p w:rsidR="005127AC" w:rsidRDefault="005127AC" w:rsidP="006053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5127AC" w:rsidRDefault="005127AC" w:rsidP="006053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7AC" w:rsidRPr="005127AC" w:rsidRDefault="005127AC" w:rsidP="0060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27AC">
        <w:rPr>
          <w:rFonts w:ascii="Times New Roman" w:hAnsi="Times New Roman" w:cs="Times New Roman"/>
          <w:sz w:val="24"/>
          <w:szCs w:val="24"/>
          <w:u w:val="wave"/>
        </w:rPr>
        <w:t>Слова:</w:t>
      </w:r>
      <w:r>
        <w:rPr>
          <w:rFonts w:ascii="Times New Roman" w:hAnsi="Times New Roman" w:cs="Times New Roman"/>
          <w:sz w:val="24"/>
          <w:szCs w:val="24"/>
        </w:rPr>
        <w:t xml:space="preserve"> одна из умных птиц, мужской род, именительный падеж, 2 склонение, единственное число, большая черная птица, имя существительное</w:t>
      </w:r>
    </w:p>
    <w:p w:rsidR="00216432" w:rsidRPr="00216432" w:rsidRDefault="00216432" w:rsidP="006053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6432">
        <w:rPr>
          <w:rFonts w:ascii="Times New Roman" w:hAnsi="Times New Roman" w:cs="Times New Roman"/>
          <w:sz w:val="24"/>
          <w:szCs w:val="24"/>
          <w:u w:val="single"/>
        </w:rPr>
        <w:t xml:space="preserve">Развитие умений </w:t>
      </w:r>
    </w:p>
    <w:p w:rsidR="00216432" w:rsidRPr="00216432" w:rsidRDefault="00216432" w:rsidP="006053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432">
        <w:rPr>
          <w:rFonts w:ascii="Times New Roman" w:hAnsi="Times New Roman" w:cs="Times New Roman"/>
          <w:i/>
          <w:sz w:val="24"/>
          <w:szCs w:val="24"/>
        </w:rPr>
        <w:t>Работа в группах. Упр. 328 стр. 151</w:t>
      </w:r>
    </w:p>
    <w:p w:rsidR="00216432" w:rsidRDefault="00216432" w:rsidP="0060535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группа – существительное</w:t>
      </w:r>
    </w:p>
    <w:p w:rsidR="00216432" w:rsidRDefault="00216432" w:rsidP="0060535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группа – прилагательное</w:t>
      </w:r>
    </w:p>
    <w:p w:rsidR="00216432" w:rsidRDefault="00216432" w:rsidP="0060535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глагол</w:t>
      </w:r>
    </w:p>
    <w:p w:rsidR="00216432" w:rsidRDefault="00216432" w:rsidP="006053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от учеников</w:t>
      </w:r>
    </w:p>
    <w:p w:rsidR="00216432" w:rsidRPr="00605355" w:rsidRDefault="00216432" w:rsidP="006053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432">
        <w:rPr>
          <w:rFonts w:ascii="Times New Roman" w:hAnsi="Times New Roman" w:cs="Times New Roman"/>
          <w:i/>
          <w:sz w:val="24"/>
          <w:szCs w:val="24"/>
        </w:rPr>
        <w:t>Самостоятельное выполнение упр.331 стр. 152</w:t>
      </w:r>
    </w:p>
    <w:p w:rsidR="00216432" w:rsidRPr="00216432" w:rsidRDefault="00216432" w:rsidP="006053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432">
        <w:rPr>
          <w:rFonts w:ascii="Times New Roman" w:hAnsi="Times New Roman" w:cs="Times New Roman"/>
          <w:i/>
          <w:sz w:val="24"/>
          <w:szCs w:val="24"/>
        </w:rPr>
        <w:t>Пользуясь словарем, загадайте для другой группы 3 существительных, записав только их лексическое значение. Нарисуйте схематичные клетки.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6432" w:rsidRPr="00605355" w:rsidRDefault="00605355" w:rsidP="006053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Рефлексия </w:t>
      </w:r>
    </w:p>
    <w:p w:rsidR="00605355" w:rsidRDefault="00605355" w:rsidP="0060535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Оцените результат своей работы на уроке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Нарисуйте на полях тетради рядом с классной работой кружок: зелёный – «все понятно», жёлтый – «остались вопросы», красный – «ничего не понял»</w:t>
      </w:r>
    </w:p>
    <w:p w:rsidR="00605355" w:rsidRDefault="00605355" w:rsidP="0060535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Заполните таблицу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431"/>
        <w:gridCol w:w="4431"/>
      </w:tblGrid>
      <w:tr w:rsidR="00605355" w:rsidTr="0007059B">
        <w:tc>
          <w:tcPr>
            <w:tcW w:w="8862" w:type="dxa"/>
            <w:gridSpan w:val="2"/>
          </w:tcPr>
          <w:p w:rsidR="00605355" w:rsidRDefault="00605355" w:rsidP="006053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</w:p>
        </w:tc>
      </w:tr>
      <w:tr w:rsidR="00605355" w:rsidTr="00605355">
        <w:tc>
          <w:tcPr>
            <w:tcW w:w="4431" w:type="dxa"/>
          </w:tcPr>
          <w:p w:rsidR="00605355" w:rsidRDefault="00605355" w:rsidP="006053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</w:t>
            </w:r>
          </w:p>
        </w:tc>
        <w:tc>
          <w:tcPr>
            <w:tcW w:w="4431" w:type="dxa"/>
          </w:tcPr>
          <w:p w:rsidR="00605355" w:rsidRDefault="00605355" w:rsidP="006053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Грамматическое значение</w:t>
            </w:r>
          </w:p>
        </w:tc>
      </w:tr>
      <w:tr w:rsidR="00605355" w:rsidTr="00605355">
        <w:tc>
          <w:tcPr>
            <w:tcW w:w="4431" w:type="dxa"/>
          </w:tcPr>
          <w:p w:rsidR="00605355" w:rsidRDefault="00605355" w:rsidP="006053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1" w:type="dxa"/>
          </w:tcPr>
          <w:p w:rsidR="00605355" w:rsidRDefault="00605355" w:rsidP="0060535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5355" w:rsidRPr="00605355" w:rsidRDefault="00605355" w:rsidP="0060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6432" w:rsidRPr="005127AC" w:rsidRDefault="00216432" w:rsidP="0060535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6432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упр. 332 + теория</w:t>
      </w:r>
      <w:bookmarkStart w:id="0" w:name="_GoBack"/>
      <w:bookmarkEnd w:id="0"/>
    </w:p>
    <w:p w:rsidR="005127AC" w:rsidRDefault="005127AC" w:rsidP="0060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7AC" w:rsidRDefault="005127AC" w:rsidP="0060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7AC" w:rsidRDefault="005127AC" w:rsidP="0060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7AC" w:rsidRDefault="005127AC" w:rsidP="00605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7AC" w:rsidRPr="005127AC" w:rsidRDefault="005127AC" w:rsidP="006053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5127AC" w:rsidRPr="005127AC" w:rsidSect="0099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3E5"/>
    <w:multiLevelType w:val="hybridMultilevel"/>
    <w:tmpl w:val="A2925948"/>
    <w:lvl w:ilvl="0" w:tplc="5CC8E52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30D02"/>
    <w:multiLevelType w:val="hybridMultilevel"/>
    <w:tmpl w:val="BFE69366"/>
    <w:lvl w:ilvl="0" w:tplc="923C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6BDD"/>
    <w:multiLevelType w:val="hybridMultilevel"/>
    <w:tmpl w:val="F0B28202"/>
    <w:lvl w:ilvl="0" w:tplc="8F509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82569D"/>
    <w:multiLevelType w:val="hybridMultilevel"/>
    <w:tmpl w:val="7ADCEDBE"/>
    <w:lvl w:ilvl="0" w:tplc="4D8410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870E2D"/>
    <w:multiLevelType w:val="hybridMultilevel"/>
    <w:tmpl w:val="1572F4E6"/>
    <w:lvl w:ilvl="0" w:tplc="C3784D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5836E07"/>
    <w:multiLevelType w:val="hybridMultilevel"/>
    <w:tmpl w:val="F9C218EA"/>
    <w:lvl w:ilvl="0" w:tplc="C3784DE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F287BD6"/>
    <w:multiLevelType w:val="hybridMultilevel"/>
    <w:tmpl w:val="2C70332A"/>
    <w:lvl w:ilvl="0" w:tplc="1E061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347"/>
    <w:rsid w:val="00216432"/>
    <w:rsid w:val="002E072C"/>
    <w:rsid w:val="004D6347"/>
    <w:rsid w:val="005127AC"/>
    <w:rsid w:val="00605355"/>
    <w:rsid w:val="00991363"/>
    <w:rsid w:val="00A510AF"/>
    <w:rsid w:val="00B9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0AF"/>
    <w:pPr>
      <w:ind w:left="720"/>
      <w:contextualSpacing/>
    </w:pPr>
  </w:style>
  <w:style w:type="table" w:styleId="a4">
    <w:name w:val="Table Grid"/>
    <w:basedOn w:val="a1"/>
    <w:uiPriority w:val="59"/>
    <w:rsid w:val="00A5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2016-01-14T11:44:00Z</dcterms:created>
  <dcterms:modified xsi:type="dcterms:W3CDTF">2016-02-11T11:04:00Z</dcterms:modified>
</cp:coreProperties>
</file>