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A" w:rsidRDefault="0057797A" w:rsidP="0057797A">
      <w:pPr>
        <w:jc w:val="center"/>
        <w:rPr>
          <w:b/>
          <w:sz w:val="28"/>
          <w:szCs w:val="28"/>
          <w:lang w:val="ru-RU"/>
        </w:rPr>
      </w:pPr>
      <w:r w:rsidRPr="008B446C">
        <w:rPr>
          <w:b/>
          <w:sz w:val="28"/>
          <w:szCs w:val="28"/>
          <w:lang w:val="ru-RU"/>
        </w:rPr>
        <w:t xml:space="preserve">ТЕХНОЛОГИЧЕСКАЯ КАРТА ЗАНЯТИЯ </w:t>
      </w:r>
      <w:r>
        <w:rPr>
          <w:b/>
          <w:sz w:val="28"/>
          <w:szCs w:val="28"/>
          <w:lang w:val="ru-RU"/>
        </w:rPr>
        <w:t>ОТКРЫТИЯ НОВОГО ЗНАНИЯ</w:t>
      </w:r>
    </w:p>
    <w:p w:rsidR="0057797A" w:rsidRPr="008B446C" w:rsidRDefault="0057797A" w:rsidP="0057797A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1178"/>
        <w:gridCol w:w="1232"/>
        <w:gridCol w:w="1679"/>
        <w:gridCol w:w="22"/>
        <w:gridCol w:w="3228"/>
        <w:gridCol w:w="839"/>
        <w:gridCol w:w="393"/>
        <w:gridCol w:w="1210"/>
        <w:gridCol w:w="2487"/>
      </w:tblGrid>
      <w:tr w:rsidR="0057797A" w:rsidTr="000F5619">
        <w:trPr>
          <w:trHeight w:val="173"/>
        </w:trPr>
        <w:tc>
          <w:tcPr>
            <w:tcW w:w="3696" w:type="dxa"/>
            <w:gridSpan w:val="2"/>
            <w:vMerge w:val="restart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933" w:type="dxa"/>
            <w:gridSpan w:val="3"/>
            <w:vMerge w:val="restart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Пасха в Германии</w:t>
            </w:r>
          </w:p>
        </w:tc>
        <w:tc>
          <w:tcPr>
            <w:tcW w:w="4460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697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11.03.2022</w:t>
            </w:r>
          </w:p>
        </w:tc>
      </w:tr>
      <w:tr w:rsidR="0057797A" w:rsidTr="000F5619">
        <w:trPr>
          <w:trHeight w:val="172"/>
        </w:trPr>
        <w:tc>
          <w:tcPr>
            <w:tcW w:w="3696" w:type="dxa"/>
            <w:gridSpan w:val="2"/>
            <w:vMerge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33" w:type="dxa"/>
            <w:gridSpan w:val="3"/>
            <w:vMerge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0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Учитель немецкого языка</w:t>
            </w:r>
          </w:p>
        </w:tc>
        <w:tc>
          <w:tcPr>
            <w:tcW w:w="3697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Мелихова Т.В.</w:t>
            </w:r>
          </w:p>
        </w:tc>
      </w:tr>
      <w:tr w:rsidR="0057797A" w:rsidTr="000F5619">
        <w:tc>
          <w:tcPr>
            <w:tcW w:w="3696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Целевая аудитория </w:t>
            </w:r>
          </w:p>
        </w:tc>
        <w:tc>
          <w:tcPr>
            <w:tcW w:w="11090" w:type="dxa"/>
            <w:gridSpan w:val="8"/>
          </w:tcPr>
          <w:p w:rsidR="0057797A" w:rsidRPr="00D20A74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8-9 лет</w:t>
            </w:r>
          </w:p>
        </w:tc>
      </w:tr>
      <w:tr w:rsidR="0057797A" w:rsidTr="000F5619">
        <w:tc>
          <w:tcPr>
            <w:tcW w:w="3696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11090" w:type="dxa"/>
            <w:gridSpan w:val="8"/>
          </w:tcPr>
          <w:p w:rsidR="0057797A" w:rsidRDefault="00913D54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Индивидуальная, </w:t>
            </w:r>
            <w:r w:rsidR="0057797A">
              <w:rPr>
                <w:sz w:val="28"/>
                <w:szCs w:val="28"/>
                <w:lang w:val="ru-RU"/>
              </w:rPr>
              <w:t>фронтальная, групповая</w:t>
            </w:r>
            <w:r w:rsidR="001D7E29">
              <w:rPr>
                <w:sz w:val="28"/>
                <w:szCs w:val="28"/>
                <w:lang w:val="ru-RU"/>
              </w:rPr>
              <w:t>.</w:t>
            </w:r>
          </w:p>
        </w:tc>
      </w:tr>
      <w:tr w:rsidR="0057797A" w:rsidRPr="00F6088F" w:rsidTr="000F5619">
        <w:tc>
          <w:tcPr>
            <w:tcW w:w="3696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занятия</w:t>
            </w:r>
          </w:p>
        </w:tc>
        <w:tc>
          <w:tcPr>
            <w:tcW w:w="11090" w:type="dxa"/>
            <w:gridSpan w:val="8"/>
          </w:tcPr>
          <w:p w:rsidR="0057797A" w:rsidRDefault="00FA13BB" w:rsidP="000F561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Содержательная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: расширение лексической базы обучающихся за счет включения </w:t>
            </w:r>
            <w:r w:rsidR="0042286E">
              <w:rPr>
                <w:sz w:val="28"/>
                <w:szCs w:val="28"/>
                <w:lang w:val="ru-RU"/>
              </w:rPr>
              <w:t>новых лексических элементов.</w:t>
            </w:r>
          </w:p>
          <w:p w:rsidR="0042286E" w:rsidRPr="0042286E" w:rsidRDefault="0042286E" w:rsidP="000F561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Деятельностная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</w:t>
            </w:r>
            <w:r w:rsidRPr="0042286E">
              <w:rPr>
                <w:rStyle w:val="c13"/>
                <w:sz w:val="28"/>
                <w:szCs w:val="28"/>
                <w:lang w:val="ru-RU"/>
              </w:rPr>
              <w:t xml:space="preserve">формирование у </w:t>
            </w:r>
            <w:r>
              <w:rPr>
                <w:rStyle w:val="c13"/>
                <w:sz w:val="28"/>
                <w:szCs w:val="28"/>
                <w:lang w:val="ru-RU"/>
              </w:rPr>
              <w:t>об</w:t>
            </w:r>
            <w:r w:rsidRPr="0042286E">
              <w:rPr>
                <w:rStyle w:val="c13"/>
                <w:sz w:val="28"/>
                <w:szCs w:val="28"/>
                <w:lang w:val="ru-RU"/>
              </w:rPr>
              <w:t>уча</w:t>
            </w:r>
            <w:r>
              <w:rPr>
                <w:rStyle w:val="c13"/>
                <w:sz w:val="28"/>
                <w:szCs w:val="28"/>
                <w:lang w:val="ru-RU"/>
              </w:rPr>
              <w:t>ю</w:t>
            </w:r>
            <w:r w:rsidRPr="0042286E">
              <w:rPr>
                <w:rStyle w:val="c13"/>
                <w:sz w:val="28"/>
                <w:szCs w:val="28"/>
                <w:lang w:val="ru-RU"/>
              </w:rPr>
              <w:t>щихся умений реализации новых способов действия.</w:t>
            </w:r>
          </w:p>
        </w:tc>
      </w:tr>
      <w:tr w:rsidR="0057797A" w:rsidRPr="00F6088F" w:rsidTr="000F5619">
        <w:tc>
          <w:tcPr>
            <w:tcW w:w="3696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Задачи занятия</w:t>
            </w:r>
          </w:p>
        </w:tc>
        <w:tc>
          <w:tcPr>
            <w:tcW w:w="11090" w:type="dxa"/>
            <w:gridSpan w:val="8"/>
          </w:tcPr>
          <w:p w:rsidR="0042286E" w:rsidRDefault="0042286E" w:rsidP="0042286E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Образовательные: знакомить  и тренировать</w:t>
            </w:r>
            <w:r w:rsidRPr="0042286E">
              <w:rPr>
                <w:sz w:val="28"/>
                <w:szCs w:val="28"/>
                <w:lang w:val="ru-RU"/>
              </w:rPr>
              <w:t xml:space="preserve"> в речи новых лексических единиц по теме</w:t>
            </w:r>
            <w:r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42286E" w:rsidRDefault="0042286E" w:rsidP="0042286E">
            <w:pPr>
              <w:jc w:val="center"/>
              <w:rPr>
                <w:sz w:val="28"/>
                <w:szCs w:val="28"/>
                <w:lang w:val="ru-RU"/>
              </w:rPr>
            </w:pPr>
            <w:r w:rsidRPr="0042286E">
              <w:rPr>
                <w:sz w:val="28"/>
                <w:szCs w:val="28"/>
                <w:lang w:val="ru-RU"/>
              </w:rPr>
              <w:t>Развивающие: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2286E">
              <w:rPr>
                <w:sz w:val="28"/>
                <w:szCs w:val="28"/>
                <w:lang w:val="ru-RU"/>
              </w:rPr>
              <w:t>способствовать развитию воображения, логического мышления, внимания;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2286E">
              <w:rPr>
                <w:sz w:val="28"/>
                <w:szCs w:val="28"/>
                <w:lang w:val="ru-RU"/>
              </w:rPr>
              <w:t>способствовать формированию способности к репродуктивной и продуктивной деятельности.</w:t>
            </w:r>
          </w:p>
          <w:p w:rsidR="00FC292A" w:rsidRPr="00FC292A" w:rsidRDefault="00FC292A" w:rsidP="004228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Воспитательные: </w:t>
            </w:r>
            <w:r w:rsidRPr="00FC292A">
              <w:rPr>
                <w:rStyle w:val="c13"/>
                <w:sz w:val="28"/>
                <w:szCs w:val="28"/>
                <w:lang w:val="ru-RU"/>
              </w:rPr>
              <w:t>воспитывать культуру языкового общения, уважительного отношения друг к другу, умение внимательно слушать собеседника</w:t>
            </w:r>
          </w:p>
          <w:p w:rsidR="0042286E" w:rsidRPr="0042286E" w:rsidRDefault="0042286E" w:rsidP="0042286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797A" w:rsidTr="000F5619">
        <w:tc>
          <w:tcPr>
            <w:tcW w:w="14786" w:type="dxa"/>
            <w:gridSpan w:val="10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57797A" w:rsidTr="000F5619">
        <w:tc>
          <w:tcPr>
            <w:tcW w:w="4928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9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Личностные </w:t>
            </w:r>
          </w:p>
        </w:tc>
        <w:tc>
          <w:tcPr>
            <w:tcW w:w="4929" w:type="dxa"/>
            <w:gridSpan w:val="4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Предметные </w:t>
            </w:r>
          </w:p>
        </w:tc>
      </w:tr>
      <w:tr w:rsidR="0057797A" w:rsidRPr="00F6088F" w:rsidTr="000F5619">
        <w:tc>
          <w:tcPr>
            <w:tcW w:w="4928" w:type="dxa"/>
            <w:gridSpan w:val="3"/>
          </w:tcPr>
          <w:p w:rsidR="00413005" w:rsidRDefault="0057797A" w:rsidP="000F5619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  <w:r w:rsidR="00413005" w:rsidRPr="00413005">
              <w:rPr>
                <w:sz w:val="28"/>
                <w:szCs w:val="28"/>
                <w:lang w:val="ru-RU"/>
              </w:rPr>
              <w:t>Формирование умения работать с новыми лексическими единицами по теме</w:t>
            </w:r>
          </w:p>
          <w:p w:rsidR="00413005" w:rsidRDefault="0057797A" w:rsidP="000F56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Коммуникативные:</w:t>
            </w:r>
            <w:r w:rsidR="00413005" w:rsidRPr="00413005">
              <w:rPr>
                <w:lang w:val="ru-RU"/>
              </w:rPr>
              <w:t xml:space="preserve"> </w:t>
            </w:r>
            <w:r w:rsidR="00413005" w:rsidRPr="00413005">
              <w:rPr>
                <w:sz w:val="28"/>
                <w:szCs w:val="28"/>
                <w:lang w:val="ru-RU"/>
              </w:rPr>
              <w:t xml:space="preserve">Формирование умения принимать и сохранять учебную задачу и активно включаться </w:t>
            </w:r>
            <w:r w:rsidR="00413005" w:rsidRPr="00413005">
              <w:rPr>
                <w:sz w:val="28"/>
                <w:szCs w:val="28"/>
                <w:lang w:val="ru-RU"/>
              </w:rPr>
              <w:lastRenderedPageBreak/>
              <w:t>в деятельность, направленную на её решение в сотрудничестве с учителем и одноклассниками</w:t>
            </w:r>
            <w:r w:rsidRPr="00413005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7797A" w:rsidRPr="00413005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Регулятивные: </w:t>
            </w:r>
            <w:proofErr w:type="spellStart"/>
            <w:r w:rsidR="00413005" w:rsidRPr="00413005">
              <w:rPr>
                <w:sz w:val="28"/>
                <w:szCs w:val="28"/>
              </w:rPr>
              <w:t>Формирование</w:t>
            </w:r>
            <w:proofErr w:type="spellEnd"/>
            <w:r w:rsidR="00413005" w:rsidRPr="00413005">
              <w:rPr>
                <w:sz w:val="28"/>
                <w:szCs w:val="28"/>
              </w:rPr>
              <w:t xml:space="preserve"> </w:t>
            </w:r>
            <w:proofErr w:type="spellStart"/>
            <w:r w:rsidR="00413005" w:rsidRPr="00413005">
              <w:rPr>
                <w:sz w:val="28"/>
                <w:szCs w:val="28"/>
              </w:rPr>
              <w:t>навыков</w:t>
            </w:r>
            <w:proofErr w:type="spellEnd"/>
            <w:r w:rsidR="00413005" w:rsidRPr="00413005">
              <w:rPr>
                <w:sz w:val="28"/>
                <w:szCs w:val="28"/>
              </w:rPr>
              <w:t xml:space="preserve"> </w:t>
            </w:r>
            <w:proofErr w:type="spellStart"/>
            <w:r w:rsidR="00413005" w:rsidRPr="00413005">
              <w:rPr>
                <w:sz w:val="28"/>
                <w:szCs w:val="28"/>
              </w:rPr>
              <w:t>рефлексии</w:t>
            </w:r>
            <w:proofErr w:type="spellEnd"/>
          </w:p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  <w:gridSpan w:val="3"/>
          </w:tcPr>
          <w:p w:rsidR="0057797A" w:rsidRPr="00944748" w:rsidRDefault="00DF4FAE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>уважительно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отношению к иному мнению;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развитие</w:t>
            </w:r>
            <w:r w:rsidR="0057797A"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навыков</w:t>
            </w:r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7797A" w:rsidRPr="00944748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взаимодействия </w:t>
            </w:r>
            <w:proofErr w:type="gramStart"/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>со</w:t>
            </w:r>
            <w:proofErr w:type="gramEnd"/>
            <w:r w:rsidR="0057797A"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взрослыми и сверстниками через участие в совместной деятельности;</w:t>
            </w:r>
            <w:r w:rsidR="0057797A"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осознания возможности</w:t>
            </w:r>
            <w:r w:rsidR="0057797A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57797A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самореализации посредством немецкого языка.</w:t>
            </w:r>
            <w:r w:rsidR="0057797A"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</w:t>
            </w:r>
          </w:p>
        </w:tc>
        <w:tc>
          <w:tcPr>
            <w:tcW w:w="4929" w:type="dxa"/>
            <w:gridSpan w:val="4"/>
          </w:tcPr>
          <w:p w:rsidR="0057797A" w:rsidRPr="000D69EC" w:rsidRDefault="000D69EC" w:rsidP="00FC292A">
            <w:pPr>
              <w:jc w:val="center"/>
              <w:rPr>
                <w:sz w:val="28"/>
                <w:szCs w:val="28"/>
                <w:lang w:val="ru-RU"/>
              </w:rPr>
            </w:pPr>
            <w:r w:rsidRPr="000D69EC">
              <w:rPr>
                <w:sz w:val="28"/>
                <w:szCs w:val="28"/>
                <w:lang w:val="ru-RU"/>
              </w:rPr>
              <w:lastRenderedPageBreak/>
              <w:t>Формирование дружелюбного отношения к носителям другого языка на основе знакомства с праздниками в других страна</w:t>
            </w:r>
            <w:r>
              <w:rPr>
                <w:sz w:val="28"/>
                <w:szCs w:val="28"/>
                <w:lang w:val="ru-RU"/>
              </w:rPr>
              <w:t>х</w:t>
            </w:r>
          </w:p>
        </w:tc>
      </w:tr>
      <w:tr w:rsidR="0057797A" w:rsidTr="000F5619">
        <w:trPr>
          <w:trHeight w:val="173"/>
        </w:trPr>
        <w:tc>
          <w:tcPr>
            <w:tcW w:w="3696" w:type="dxa"/>
            <w:gridSpan w:val="2"/>
            <w:vMerge w:val="restart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Используемые технологии</w:t>
            </w:r>
          </w:p>
        </w:tc>
        <w:tc>
          <w:tcPr>
            <w:tcW w:w="6161" w:type="dxa"/>
            <w:gridSpan w:val="4"/>
            <w:vMerge w:val="restart"/>
          </w:tcPr>
          <w:p w:rsidR="0057797A" w:rsidRPr="00A05BD0" w:rsidRDefault="00CA35EC" w:rsidP="000F561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Игровая</w:t>
            </w:r>
            <w:proofErr w:type="gramEnd"/>
            <w:r w:rsidR="0057797A">
              <w:rPr>
                <w:sz w:val="28"/>
                <w:szCs w:val="28"/>
                <w:lang w:val="ru-RU"/>
              </w:rPr>
              <w:t xml:space="preserve">, обучение в сотрудничестве, </w:t>
            </w:r>
            <w:proofErr w:type="spellStart"/>
            <w:r w:rsidR="0057797A">
              <w:rPr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 w:rsidR="0057797A">
              <w:rPr>
                <w:sz w:val="28"/>
                <w:szCs w:val="28"/>
                <w:lang w:val="ru-RU"/>
              </w:rPr>
              <w:t xml:space="preserve"> технологии.</w:t>
            </w:r>
          </w:p>
        </w:tc>
        <w:tc>
          <w:tcPr>
            <w:tcW w:w="2442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2487" w:type="dxa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участников</w:t>
            </w:r>
          </w:p>
        </w:tc>
      </w:tr>
      <w:tr w:rsidR="0057797A" w:rsidTr="000F5619">
        <w:trPr>
          <w:trHeight w:val="172"/>
        </w:trPr>
        <w:tc>
          <w:tcPr>
            <w:tcW w:w="3696" w:type="dxa"/>
            <w:gridSpan w:val="2"/>
            <w:vMerge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61" w:type="dxa"/>
            <w:gridSpan w:val="4"/>
            <w:vMerge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42" w:type="dxa"/>
            <w:gridSpan w:val="3"/>
          </w:tcPr>
          <w:p w:rsidR="0057797A" w:rsidRPr="006564D9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487" w:type="dxa"/>
          </w:tcPr>
          <w:p w:rsidR="0057797A" w:rsidRPr="006564D9" w:rsidRDefault="00FC292A" w:rsidP="00FC29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57797A" w:rsidRPr="00F6088F" w:rsidTr="000F5619">
        <w:tc>
          <w:tcPr>
            <w:tcW w:w="3696" w:type="dxa"/>
            <w:gridSpan w:val="2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Условия реализации программы</w:t>
            </w:r>
          </w:p>
        </w:tc>
        <w:tc>
          <w:tcPr>
            <w:tcW w:w="11090" w:type="dxa"/>
            <w:gridSpan w:val="8"/>
          </w:tcPr>
          <w:p w:rsidR="0057797A" w:rsidRPr="008C1135" w:rsidRDefault="0057797A" w:rsidP="0041300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Материально-техническое обеспечение: </w:t>
            </w:r>
            <w:r w:rsidR="00413005">
              <w:rPr>
                <w:sz w:val="28"/>
                <w:szCs w:val="28"/>
                <w:lang w:val="ru-RU"/>
              </w:rPr>
              <w:t>аудиозапись, колонка, ручки, карандаши, рабочие листы, магниты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7797A" w:rsidTr="000F5619">
        <w:tc>
          <w:tcPr>
            <w:tcW w:w="2518" w:type="dxa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Этапы занятия</w:t>
            </w:r>
          </w:p>
        </w:tc>
        <w:tc>
          <w:tcPr>
            <w:tcW w:w="4089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089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Формируемые УУД</w:t>
            </w:r>
          </w:p>
        </w:tc>
      </w:tr>
      <w:tr w:rsidR="0057797A" w:rsidRPr="00F6088F" w:rsidTr="000F5619">
        <w:tc>
          <w:tcPr>
            <w:tcW w:w="2518" w:type="dxa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Организационный</w:t>
            </w:r>
          </w:p>
          <w:p w:rsidR="0057797A" w:rsidRPr="006D67E9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89" w:type="dxa"/>
            <w:gridSpan w:val="3"/>
          </w:tcPr>
          <w:p w:rsidR="0057797A" w:rsidRPr="008B22BB" w:rsidRDefault="0057797A" w:rsidP="009D16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Приветствует детей, </w:t>
            </w:r>
            <w:r w:rsidR="009D16C7">
              <w:rPr>
                <w:sz w:val="28"/>
                <w:szCs w:val="28"/>
                <w:lang w:val="ru-RU"/>
              </w:rPr>
              <w:t>интересуется, как дела, просит назвать дату и фамилии отсутствующих.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89" w:type="dxa"/>
            <w:gridSpan w:val="3"/>
          </w:tcPr>
          <w:p w:rsidR="0057797A" w:rsidRDefault="0057797A" w:rsidP="009D16C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поставленные учителем вопросы.</w:t>
            </w:r>
          </w:p>
        </w:tc>
        <w:tc>
          <w:tcPr>
            <w:tcW w:w="4090" w:type="dxa"/>
            <w:gridSpan w:val="3"/>
          </w:tcPr>
          <w:p w:rsidR="0057797A" w:rsidRPr="004D01EF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Регулятивные: </w:t>
            </w:r>
            <w:r w:rsidRPr="004D01EF">
              <w:rPr>
                <w:sz w:val="28"/>
                <w:szCs w:val="28"/>
                <w:lang w:val="ru-RU"/>
              </w:rPr>
              <w:t xml:space="preserve">готовность к </w:t>
            </w:r>
            <w:proofErr w:type="spellStart"/>
            <w:r w:rsidRPr="004D01EF">
              <w:rPr>
                <w:sz w:val="28"/>
                <w:szCs w:val="28"/>
                <w:lang w:val="ru-RU"/>
              </w:rPr>
              <w:t>работе</w:t>
            </w:r>
            <w:proofErr w:type="gramStart"/>
            <w:r w:rsidRPr="004D01EF">
              <w:rPr>
                <w:sz w:val="28"/>
                <w:szCs w:val="28"/>
                <w:lang w:val="ru-RU"/>
              </w:rPr>
              <w:t>,</w:t>
            </w:r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>олевая</w:t>
            </w:r>
            <w:proofErr w:type="spellEnd"/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1E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D01E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>как способность к мобилизации сил и энергии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7797A" w:rsidRPr="00815C8F" w:rsidTr="000F5619">
        <w:tc>
          <w:tcPr>
            <w:tcW w:w="2518" w:type="dxa"/>
          </w:tcPr>
          <w:p w:rsidR="0057797A" w:rsidRDefault="00F468A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Мотивационный</w:t>
            </w:r>
          </w:p>
          <w:p w:rsidR="0057797A" w:rsidRPr="008B22BB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89" w:type="dxa"/>
            <w:gridSpan w:val="3"/>
          </w:tcPr>
          <w:p w:rsidR="0057797A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1.(«хочу»</w:t>
            </w:r>
            <w:proofErr w:type="gramStart"/>
            <w:r>
              <w:rPr>
                <w:sz w:val="28"/>
                <w:szCs w:val="28"/>
                <w:lang w:val="ru-RU"/>
              </w:rPr>
              <w:t>)</w:t>
            </w:r>
            <w:r w:rsidR="005B26E0">
              <w:rPr>
                <w:sz w:val="28"/>
                <w:szCs w:val="28"/>
                <w:lang w:val="ru-RU"/>
              </w:rPr>
              <w:t>Н</w:t>
            </w:r>
            <w:proofErr w:type="gramEnd"/>
            <w:r w:rsidR="005B26E0">
              <w:rPr>
                <w:sz w:val="28"/>
                <w:szCs w:val="28"/>
                <w:lang w:val="ru-RU"/>
              </w:rPr>
              <w:t>а столах у детей текст песни на тему Пасхи, с которой поработали на предыдущем уроке. Домашним заданием было почитать текст песни, чтобы суметь спеть на уроке.</w:t>
            </w:r>
          </w:p>
          <w:p w:rsidR="005B26E0" w:rsidRDefault="005B26E0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включает аудиозапись.</w:t>
            </w: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2.(«надо»</w:t>
            </w:r>
            <w:proofErr w:type="gramStart"/>
            <w:r>
              <w:rPr>
                <w:sz w:val="28"/>
                <w:szCs w:val="28"/>
                <w:lang w:val="ru-RU"/>
              </w:rPr>
              <w:t>)О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бращает внимание детей на доску с новыми словами. Объясняет важность </w:t>
            </w:r>
            <w:r>
              <w:rPr>
                <w:sz w:val="28"/>
                <w:szCs w:val="28"/>
                <w:lang w:val="ru-RU"/>
              </w:rPr>
              <w:lastRenderedPageBreak/>
              <w:t>слов для работы по теме урока.</w:t>
            </w:r>
            <w:r w:rsidR="00913D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3.(«могу»</w:t>
            </w:r>
            <w:proofErr w:type="gramStart"/>
            <w:r>
              <w:rPr>
                <w:sz w:val="28"/>
                <w:szCs w:val="28"/>
                <w:lang w:val="ru-RU"/>
              </w:rPr>
              <w:t>)П</w:t>
            </w:r>
            <w:proofErr w:type="gramEnd"/>
            <w:r>
              <w:rPr>
                <w:sz w:val="28"/>
                <w:szCs w:val="28"/>
                <w:lang w:val="ru-RU"/>
              </w:rPr>
              <w:t>росит детей сформулировать тему урока, определить цель и задачи.</w:t>
            </w:r>
          </w:p>
          <w:p w:rsidR="005B26E0" w:rsidRDefault="005B26E0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26E0" w:rsidRPr="00076248" w:rsidRDefault="005B26E0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89" w:type="dxa"/>
            <w:gridSpan w:val="3"/>
          </w:tcPr>
          <w:p w:rsidR="0057797A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5B26E0">
              <w:rPr>
                <w:sz w:val="28"/>
                <w:szCs w:val="28"/>
                <w:lang w:val="ru-RU"/>
              </w:rPr>
              <w:t>Поют песню.</w:t>
            </w: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Default="00DC03CB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3D54" w:rsidRDefault="00DC03CB" w:rsidP="00913D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2.Смотрят на доску. Слушают. Осознают важность нового знания.</w:t>
            </w:r>
            <w:r w:rsidR="00913D54">
              <w:rPr>
                <w:sz w:val="28"/>
                <w:szCs w:val="28"/>
                <w:lang w:val="ru-RU"/>
              </w:rPr>
              <w:t xml:space="preserve">  </w:t>
            </w:r>
          </w:p>
          <w:p w:rsidR="00913D54" w:rsidRDefault="00913D54" w:rsidP="00913D5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C03CB" w:rsidRPr="00076248" w:rsidRDefault="00DC03CB" w:rsidP="00913D5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3.Выполняют задание. Осознают, что сверхсложных и непосильных задач не предвидится.</w:t>
            </w:r>
          </w:p>
        </w:tc>
        <w:tc>
          <w:tcPr>
            <w:tcW w:w="4090" w:type="dxa"/>
            <w:gridSpan w:val="3"/>
          </w:tcPr>
          <w:p w:rsidR="001A7CE2" w:rsidRDefault="0057797A" w:rsidP="001A7C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lastRenderedPageBreak/>
              <w:t>Познавательные:</w:t>
            </w:r>
          </w:p>
          <w:p w:rsidR="00121BD3" w:rsidRPr="001A7CE2" w:rsidRDefault="00121BD3" w:rsidP="001A7C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5C8F">
              <w:rPr>
                <w:rFonts w:eastAsia="Times New Roman" w:cs="Times New Roman"/>
                <w:sz w:val="28"/>
                <w:szCs w:val="28"/>
                <w:lang w:val="ru-RU"/>
              </w:rPr>
              <w:t>самостоятельное выделение и формулирование познавательной цели;</w:t>
            </w:r>
          </w:p>
          <w:p w:rsidR="00121BD3" w:rsidRPr="00815C8F" w:rsidRDefault="00121BD3" w:rsidP="00815C8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before="5" w:line="274" w:lineRule="exact"/>
              <w:ind w:left="850" w:right="461" w:hanging="851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15C8F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выдвижение гипотез и их </w:t>
            </w:r>
            <w:r w:rsidR="00815C8F" w:rsidRPr="00815C8F">
              <w:rPr>
                <w:rFonts w:eastAsia="Times New Roman" w:cs="Times New Roman"/>
                <w:sz w:val="28"/>
                <w:szCs w:val="28"/>
                <w:lang w:val="ru-RU"/>
              </w:rPr>
              <w:t>обоснование;</w:t>
            </w:r>
          </w:p>
          <w:p w:rsidR="00815C8F" w:rsidRPr="00815C8F" w:rsidRDefault="00815C8F" w:rsidP="00815C8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left="708" w:right="922" w:hanging="567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установление </w:t>
            </w:r>
            <w:r w:rsidRPr="00815C8F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>причинно-</w:t>
            </w:r>
            <w:r w:rsidRPr="00815C8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следственных связей;</w:t>
            </w:r>
          </w:p>
          <w:p w:rsidR="0057797A" w:rsidRDefault="0057797A" w:rsidP="00815C8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815C8F" w:rsidRPr="00815C8F" w:rsidRDefault="00815C8F" w:rsidP="00815C8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rFonts w:cs="Times New Roman"/>
                <w:spacing w:val="-10"/>
                <w:sz w:val="28"/>
                <w:szCs w:val="28"/>
                <w:lang w:val="ru-RU"/>
              </w:rPr>
            </w:pPr>
            <w:r w:rsidRPr="00815C8F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>Владение определенными вер</w:t>
            </w:r>
            <w:r w:rsidRPr="00815C8F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</w:r>
            <w:r w:rsidRPr="00815C8F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lastRenderedPageBreak/>
              <w:t xml:space="preserve">бальными и невербальными </w:t>
            </w:r>
            <w:r w:rsidRPr="00815C8F">
              <w:rPr>
                <w:rFonts w:eastAsia="Times New Roman" w:cs="Times New Roman"/>
                <w:sz w:val="28"/>
                <w:szCs w:val="28"/>
                <w:lang w:val="ru-RU"/>
              </w:rPr>
              <w:t>средствами общения;</w:t>
            </w:r>
          </w:p>
          <w:p w:rsidR="00815C8F" w:rsidRDefault="0057797A" w:rsidP="00815C8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proofErr w:type="spellStart"/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  <w:proofErr w:type="spellEnd"/>
          </w:p>
          <w:p w:rsidR="00815C8F" w:rsidRPr="00815C8F" w:rsidRDefault="00815C8F" w:rsidP="00815C8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proofErr w:type="spellStart"/>
            <w:r w:rsidRPr="00815C8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>целеполагание</w:t>
            </w:r>
            <w:proofErr w:type="spellEnd"/>
            <w:r w:rsidRPr="00815C8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815C8F">
              <w:rPr>
                <w:rFonts w:eastAsia="Times New Roman" w:cs="Times New Roman"/>
                <w:sz w:val="28"/>
                <w:szCs w:val="28"/>
                <w:lang w:val="ru-RU"/>
              </w:rPr>
              <w:t>как постановка учебной задачи на основе соотнесения того, что уже известно и усвоено</w:t>
            </w:r>
          </w:p>
          <w:p w:rsidR="00815C8F" w:rsidRPr="00815C8F" w:rsidRDefault="00815C8F" w:rsidP="00815C8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815C8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учащимся, и того, что еще неизвестно</w:t>
            </w:r>
          </w:p>
          <w:p w:rsidR="0057797A" w:rsidRPr="0097623D" w:rsidRDefault="0057797A" w:rsidP="00522B52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7797A" w:rsidRPr="001A7CE2" w:rsidTr="000F5619">
        <w:tc>
          <w:tcPr>
            <w:tcW w:w="2518" w:type="dxa"/>
          </w:tcPr>
          <w:p w:rsidR="0057797A" w:rsidRPr="00913D54" w:rsidRDefault="00913D54" w:rsidP="000F5619">
            <w:pPr>
              <w:jc w:val="center"/>
              <w:rPr>
                <w:sz w:val="28"/>
                <w:szCs w:val="28"/>
                <w:lang w:val="ru-RU"/>
              </w:rPr>
            </w:pPr>
            <w:r w:rsidRPr="00913D54">
              <w:rPr>
                <w:rStyle w:val="a7"/>
                <w:sz w:val="28"/>
                <w:szCs w:val="28"/>
                <w:lang w:val="ru-RU"/>
              </w:rPr>
              <w:lastRenderedPageBreak/>
              <w:t>Актуализация и фиксирование индивидуального затруднения в пробном действии</w:t>
            </w:r>
          </w:p>
        </w:tc>
        <w:tc>
          <w:tcPr>
            <w:tcW w:w="4089" w:type="dxa"/>
            <w:gridSpan w:val="3"/>
          </w:tcPr>
          <w:p w:rsidR="0057797A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913D54">
              <w:rPr>
                <w:sz w:val="28"/>
                <w:szCs w:val="28"/>
                <w:lang w:val="ru-RU"/>
              </w:rPr>
              <w:t xml:space="preserve">Произносит </w:t>
            </w:r>
            <w:r>
              <w:rPr>
                <w:sz w:val="28"/>
                <w:szCs w:val="28"/>
                <w:lang w:val="ru-RU"/>
              </w:rPr>
              <w:t>слова по-</w:t>
            </w:r>
            <w:r w:rsidR="00913D54">
              <w:rPr>
                <w:sz w:val="28"/>
                <w:szCs w:val="28"/>
                <w:lang w:val="ru-RU"/>
              </w:rPr>
              <w:t>немецки</w:t>
            </w:r>
            <w:r>
              <w:rPr>
                <w:sz w:val="28"/>
                <w:szCs w:val="28"/>
                <w:lang w:val="ru-RU"/>
              </w:rPr>
              <w:t>, просит детей повторить, корректируя фонетику.</w:t>
            </w: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2.Дает задание, выбрать любое понравившееся слово и сделать его «пасхальным</w:t>
            </w:r>
            <w:proofErr w:type="gramStart"/>
            <w:r>
              <w:rPr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sz w:val="28"/>
                <w:szCs w:val="28"/>
                <w:lang w:val="ru-RU"/>
              </w:rPr>
              <w:t>прием «проблемный вопрос»)</w:t>
            </w: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Pr="00EB328F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89" w:type="dxa"/>
            <w:gridSpan w:val="3"/>
          </w:tcPr>
          <w:p w:rsidR="0057797A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1.Повторяют слова за учителем.</w:t>
            </w: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2.Выполняют задание индивидуально:</w:t>
            </w: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-вспоминают, что они знают по данной теме;</w:t>
            </w:r>
          </w:p>
          <w:p w:rsid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-активируют мыслительные процессы;</w:t>
            </w:r>
          </w:p>
          <w:p w:rsidR="00522B52" w:rsidRPr="00EB328F" w:rsidRDefault="00522B52" w:rsidP="00493A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-фиксируют затруднения.</w:t>
            </w:r>
          </w:p>
        </w:tc>
        <w:tc>
          <w:tcPr>
            <w:tcW w:w="4090" w:type="dxa"/>
            <w:gridSpan w:val="3"/>
          </w:tcPr>
          <w:p w:rsidR="001A7CE2" w:rsidRDefault="0057797A" w:rsidP="001A7C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1D91">
              <w:rPr>
                <w:b/>
                <w:sz w:val="28"/>
                <w:szCs w:val="28"/>
                <w:lang w:val="ru-RU"/>
              </w:rPr>
              <w:t>Познавательные:</w:t>
            </w:r>
          </w:p>
          <w:p w:rsidR="004E33C4" w:rsidRPr="001A7CE2" w:rsidRDefault="004E33C4" w:rsidP="001A7CE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E33C4">
              <w:rPr>
                <w:rFonts w:eastAsia="Times New Roman" w:cs="Times New Roman"/>
                <w:sz w:val="28"/>
                <w:szCs w:val="28"/>
              </w:rPr>
              <w:t>формулирование</w:t>
            </w:r>
            <w:proofErr w:type="spellEnd"/>
            <w:r w:rsidRPr="004E33C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3C4">
              <w:rPr>
                <w:rFonts w:eastAsia="Times New Roman" w:cs="Times New Roman"/>
                <w:sz w:val="28"/>
                <w:szCs w:val="28"/>
              </w:rPr>
              <w:t>проблемы</w:t>
            </w:r>
            <w:proofErr w:type="spellEnd"/>
            <w:r w:rsidRPr="004E33C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1A7CE2" w:rsidRDefault="0057797A" w:rsidP="001A7CE2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</w:p>
          <w:p w:rsidR="001A7CE2" w:rsidRPr="001A7CE2" w:rsidRDefault="001A7CE2" w:rsidP="001A7CE2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1A7CE2">
              <w:rPr>
                <w:rFonts w:eastAsia="Times New Roman" w:cs="Times New Roman"/>
                <w:sz w:val="28"/>
                <w:szCs w:val="28"/>
                <w:lang w:val="ru-RU"/>
              </w:rPr>
              <w:t>выделение и осознание учащимся того, что уже усвоено и что еще подлежит усвоению,</w:t>
            </w:r>
          </w:p>
          <w:p w:rsidR="0057797A" w:rsidRPr="00493A6B" w:rsidRDefault="001A7CE2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1A7CE2">
              <w:rPr>
                <w:rFonts w:eastAsia="Times New Roman" w:cs="Times New Roman"/>
                <w:sz w:val="28"/>
                <w:szCs w:val="28"/>
                <w:lang w:val="ru-RU"/>
              </w:rPr>
              <w:t>осознание качества и уровня усвое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нного.</w:t>
            </w:r>
          </w:p>
        </w:tc>
      </w:tr>
      <w:tr w:rsidR="00522B52" w:rsidRPr="00F6088F" w:rsidTr="000F5619">
        <w:tc>
          <w:tcPr>
            <w:tcW w:w="2518" w:type="dxa"/>
          </w:tcPr>
          <w:p w:rsidR="00522B52" w:rsidRPr="00522B52" w:rsidRDefault="00522B52" w:rsidP="000F5619">
            <w:pPr>
              <w:jc w:val="center"/>
              <w:rPr>
                <w:rStyle w:val="a7"/>
                <w:sz w:val="28"/>
                <w:szCs w:val="28"/>
                <w:lang w:val="ru-RU"/>
              </w:rPr>
            </w:pPr>
            <w:r w:rsidRPr="00522B52">
              <w:rPr>
                <w:rStyle w:val="a7"/>
                <w:sz w:val="28"/>
                <w:szCs w:val="28"/>
                <w:lang w:val="ru-RU"/>
              </w:rPr>
              <w:t>Этап выявления места и причины затруднений</w:t>
            </w:r>
          </w:p>
        </w:tc>
        <w:tc>
          <w:tcPr>
            <w:tcW w:w="4089" w:type="dxa"/>
            <w:gridSpan w:val="3"/>
          </w:tcPr>
          <w:p w:rsidR="00522B52" w:rsidRP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Дает</w:t>
            </w:r>
            <w:r w:rsidRPr="00522B52">
              <w:rPr>
                <w:sz w:val="28"/>
                <w:szCs w:val="28"/>
                <w:lang w:val="ru-RU"/>
              </w:rPr>
              <w:t xml:space="preserve"> возможность ученикам осознать, в чем именно состоит затруднение, каких знаний, умений и навыков им не </w:t>
            </w:r>
            <w:r w:rsidRPr="00522B52">
              <w:rPr>
                <w:sz w:val="28"/>
                <w:szCs w:val="28"/>
                <w:lang w:val="ru-RU"/>
              </w:rPr>
              <w:lastRenderedPageBreak/>
              <w:t>хватает для решения пробного задания</w:t>
            </w:r>
            <w:proofErr w:type="gramStart"/>
            <w:r w:rsidRPr="00522B52">
              <w:rPr>
                <w:sz w:val="28"/>
                <w:szCs w:val="28"/>
                <w:lang w:val="ru-RU"/>
              </w:rPr>
              <w:t>.</w:t>
            </w:r>
            <w:r w:rsidR="002A7D51">
              <w:rPr>
                <w:sz w:val="28"/>
                <w:szCs w:val="28"/>
                <w:lang w:val="ru-RU"/>
              </w:rPr>
              <w:t>(</w:t>
            </w:r>
            <w:proofErr w:type="gramEnd"/>
            <w:r w:rsidR="002A7D51">
              <w:rPr>
                <w:sz w:val="28"/>
                <w:szCs w:val="28"/>
                <w:lang w:val="ru-RU"/>
              </w:rPr>
              <w:t>прием «мозговой штурм»)</w:t>
            </w:r>
          </w:p>
        </w:tc>
        <w:tc>
          <w:tcPr>
            <w:tcW w:w="4089" w:type="dxa"/>
            <w:gridSpan w:val="3"/>
          </w:tcPr>
          <w:p w:rsidR="00522B52" w:rsidRPr="002A7D51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Pr="00522B52">
              <w:rPr>
                <w:sz w:val="28"/>
                <w:szCs w:val="28"/>
                <w:lang w:val="ru-RU"/>
              </w:rPr>
              <w:t>роговаривают вслух: что и как они делали.</w:t>
            </w:r>
            <w:r w:rsidR="002A7D51">
              <w:rPr>
                <w:sz w:val="28"/>
                <w:szCs w:val="28"/>
                <w:lang w:val="ru-RU"/>
              </w:rPr>
              <w:t xml:space="preserve"> Фиксируют место затруднения. В</w:t>
            </w:r>
            <w:r w:rsidR="002A7D51" w:rsidRPr="002A7D51">
              <w:rPr>
                <w:sz w:val="28"/>
                <w:szCs w:val="28"/>
                <w:lang w:val="ru-RU"/>
              </w:rPr>
              <w:t>споминают, как о</w:t>
            </w:r>
            <w:r w:rsidR="00F6088F">
              <w:rPr>
                <w:sz w:val="28"/>
                <w:szCs w:val="28"/>
                <w:lang w:val="ru-RU"/>
              </w:rPr>
              <w:t xml:space="preserve">ни решали подобные задачи </w:t>
            </w:r>
            <w:r w:rsidR="00F6088F">
              <w:rPr>
                <w:sz w:val="28"/>
                <w:szCs w:val="28"/>
                <w:lang w:val="ru-RU"/>
              </w:rPr>
              <w:lastRenderedPageBreak/>
              <w:t>ранее.</w:t>
            </w:r>
            <w:r w:rsidR="002A7D51" w:rsidRPr="002A7D51">
              <w:rPr>
                <w:sz w:val="28"/>
                <w:szCs w:val="28"/>
                <w:lang w:val="ru-RU"/>
              </w:rPr>
              <w:t xml:space="preserve"> Важно выделить — какого именно знания или умения не хватает</w:t>
            </w:r>
            <w:r w:rsidR="002A7D51">
              <w:rPr>
                <w:sz w:val="28"/>
                <w:szCs w:val="28"/>
                <w:lang w:val="ru-RU"/>
              </w:rPr>
              <w:t>.</w:t>
            </w:r>
          </w:p>
          <w:p w:rsidR="00522B52" w:rsidRPr="00522B52" w:rsidRDefault="00522B52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90" w:type="dxa"/>
            <w:gridSpan w:val="3"/>
          </w:tcPr>
          <w:p w:rsidR="00AA07AC" w:rsidRDefault="00AA07AC" w:rsidP="00AA07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lastRenderedPageBreak/>
              <w:t xml:space="preserve">Познавательные: </w:t>
            </w:r>
          </w:p>
          <w:p w:rsidR="007D38F0" w:rsidRPr="007D38F0" w:rsidRDefault="007D38F0" w:rsidP="00AA07AC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D38F0">
              <w:rPr>
                <w:rFonts w:eastAsia="Times New Roman" w:cs="Times New Roman"/>
                <w:sz w:val="28"/>
                <w:szCs w:val="28"/>
                <w:lang w:val="ru-RU"/>
              </w:rPr>
              <w:t>постановка и формулирование проблемы;</w:t>
            </w:r>
          </w:p>
          <w:p w:rsidR="00493A6B" w:rsidRPr="007D38F0" w:rsidRDefault="007D38F0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7D38F0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анализ объектов с целью </w:t>
            </w:r>
            <w:r w:rsidRPr="007D38F0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выделения признаков</w:t>
            </w:r>
            <w:r w:rsidR="00493A6B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  <w:r w:rsidR="00493A6B" w:rsidRPr="00493A6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структурирование знаний;</w:t>
            </w:r>
          </w:p>
          <w:p w:rsidR="00493A6B" w:rsidRPr="007D38F0" w:rsidRDefault="00493A6B" w:rsidP="00493A6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line="274" w:lineRule="exact"/>
              <w:ind w:left="850" w:right="461" w:hanging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7D38F0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>построение</w:t>
            </w:r>
            <w:proofErr w:type="spellEnd"/>
            <w:r w:rsidRPr="007D38F0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 логической цепи </w:t>
            </w:r>
            <w:r w:rsidRPr="007D38F0">
              <w:rPr>
                <w:rFonts w:eastAsia="Times New Roman" w:cs="Times New Roman"/>
                <w:sz w:val="28"/>
                <w:szCs w:val="28"/>
                <w:lang w:val="ru-RU"/>
              </w:rPr>
              <w:t>рассуждений;</w:t>
            </w:r>
          </w:p>
          <w:p w:rsidR="00AA07AC" w:rsidRDefault="00AA07AC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493A6B" w:rsidRPr="00493A6B" w:rsidRDefault="00493A6B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ind w:right="14"/>
              <w:jc w:val="center"/>
              <w:rPr>
                <w:rFonts w:cs="Times New Roman"/>
                <w:spacing w:val="-10"/>
                <w:sz w:val="28"/>
                <w:szCs w:val="28"/>
                <w:lang w:val="ru-RU"/>
              </w:rPr>
            </w:pPr>
            <w:r w:rsidRPr="00493A6B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>Владение определенными вер</w:t>
            </w:r>
            <w:r w:rsidRPr="00493A6B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  <w:t xml:space="preserve">бальными и невербальными </w:t>
            </w:r>
            <w:r w:rsidRPr="00493A6B">
              <w:rPr>
                <w:rFonts w:eastAsia="Times New Roman" w:cs="Times New Roman"/>
                <w:sz w:val="28"/>
                <w:szCs w:val="28"/>
                <w:lang w:val="ru-RU"/>
              </w:rPr>
              <w:t>средствами общения;</w:t>
            </w:r>
          </w:p>
          <w:p w:rsidR="00AA07AC" w:rsidRDefault="00AA07AC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</w:p>
          <w:p w:rsidR="00493A6B" w:rsidRPr="001A7CE2" w:rsidRDefault="00493A6B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1A7CE2">
              <w:rPr>
                <w:rFonts w:eastAsia="Times New Roman" w:cs="Times New Roman"/>
                <w:sz w:val="28"/>
                <w:szCs w:val="28"/>
                <w:lang w:val="ru-RU"/>
              </w:rPr>
              <w:t>выделение и осознание учащимся того, что уже усвоено и что еще подлежит усвоению,</w:t>
            </w:r>
          </w:p>
          <w:p w:rsidR="00522B52" w:rsidRPr="00493A6B" w:rsidRDefault="00493A6B" w:rsidP="00493A6B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1A7CE2">
              <w:rPr>
                <w:rFonts w:eastAsia="Times New Roman" w:cs="Times New Roman"/>
                <w:sz w:val="28"/>
                <w:szCs w:val="28"/>
                <w:lang w:val="ru-RU"/>
              </w:rPr>
              <w:t>осознание качества и уровня усвое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нного.</w:t>
            </w:r>
          </w:p>
        </w:tc>
      </w:tr>
      <w:tr w:rsidR="002A7D51" w:rsidRPr="00BD2B5F" w:rsidTr="000F5619">
        <w:tc>
          <w:tcPr>
            <w:tcW w:w="2518" w:type="dxa"/>
          </w:tcPr>
          <w:p w:rsidR="002A7D51" w:rsidRPr="002A7D51" w:rsidRDefault="002A7D51" w:rsidP="000F5619">
            <w:pPr>
              <w:jc w:val="center"/>
              <w:rPr>
                <w:rStyle w:val="a7"/>
                <w:sz w:val="28"/>
                <w:szCs w:val="28"/>
                <w:lang w:val="ru-RU"/>
              </w:rPr>
            </w:pPr>
            <w:r>
              <w:rPr>
                <w:rStyle w:val="a7"/>
                <w:sz w:val="28"/>
                <w:szCs w:val="28"/>
                <w:lang w:val="ru-RU"/>
              </w:rPr>
              <w:lastRenderedPageBreak/>
              <w:t>Этап построения</w:t>
            </w:r>
            <w:r w:rsidRPr="002A7D51">
              <w:rPr>
                <w:rStyle w:val="a7"/>
                <w:sz w:val="28"/>
                <w:szCs w:val="28"/>
                <w:lang w:val="ru-RU"/>
              </w:rPr>
              <w:t xml:space="preserve"> проекта выхода из создавшейся ситуации</w:t>
            </w:r>
          </w:p>
        </w:tc>
        <w:tc>
          <w:tcPr>
            <w:tcW w:w="4089" w:type="dxa"/>
            <w:gridSpan w:val="3"/>
          </w:tcPr>
          <w:p w:rsidR="002A7D51" w:rsidRDefault="002A7D51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Побуждает обучающихся высказать предположение</w:t>
            </w:r>
            <w:r w:rsidR="00104A4D">
              <w:rPr>
                <w:sz w:val="28"/>
                <w:szCs w:val="28"/>
                <w:lang w:val="ru-RU"/>
              </w:rPr>
              <w:t xml:space="preserve"> как разрешить затруднение</w:t>
            </w:r>
            <w:proofErr w:type="gramStart"/>
            <w:r w:rsidR="00104A4D">
              <w:rPr>
                <w:sz w:val="28"/>
                <w:szCs w:val="28"/>
                <w:lang w:val="ru-RU"/>
              </w:rPr>
              <w:t>.</w:t>
            </w:r>
            <w:proofErr w:type="gramEnd"/>
            <w:r w:rsidR="00104A4D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="00104A4D">
              <w:rPr>
                <w:sz w:val="28"/>
                <w:szCs w:val="28"/>
                <w:lang w:val="ru-RU"/>
              </w:rPr>
              <w:t>м</w:t>
            </w:r>
            <w:proofErr w:type="gramEnd"/>
            <w:r w:rsidR="00104A4D">
              <w:rPr>
                <w:sz w:val="28"/>
                <w:szCs w:val="28"/>
                <w:lang w:val="ru-RU"/>
              </w:rPr>
              <w:t>етод «подводящий диалог»)</w:t>
            </w:r>
          </w:p>
        </w:tc>
        <w:tc>
          <w:tcPr>
            <w:tcW w:w="4089" w:type="dxa"/>
            <w:gridSpan w:val="3"/>
          </w:tcPr>
          <w:p w:rsidR="002A7D51" w:rsidRDefault="00104A4D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Высказывают предположения и выбирают средства решения проблемы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анее изученные правила, формулы.) Приходят к идее, как правильно </w:t>
            </w:r>
            <w:r w:rsidR="00130643">
              <w:rPr>
                <w:sz w:val="28"/>
                <w:szCs w:val="28"/>
                <w:lang w:val="ru-RU"/>
              </w:rPr>
              <w:t>образовать сложное слово (</w:t>
            </w:r>
            <w:r w:rsidR="00130643">
              <w:rPr>
                <w:sz w:val="28"/>
                <w:szCs w:val="28"/>
                <w:lang w:val="de-DE"/>
              </w:rPr>
              <w:t>Komposita</w:t>
            </w:r>
            <w:r w:rsidR="0013064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090" w:type="dxa"/>
            <w:gridSpan w:val="3"/>
          </w:tcPr>
          <w:p w:rsidR="00AA07AC" w:rsidRDefault="00AA07AC" w:rsidP="00AA07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</w:p>
          <w:p w:rsidR="00BD2B5F" w:rsidRPr="00BD2B5F" w:rsidRDefault="00BD2B5F" w:rsidP="00BD2B5F">
            <w:pPr>
              <w:shd w:val="clear" w:color="auto" w:fill="FFFFFF"/>
              <w:spacing w:line="274" w:lineRule="exact"/>
              <w:ind w:left="782" w:hanging="72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D2B5F">
              <w:rPr>
                <w:rFonts w:eastAsia="Times New Roman" w:cs="Times New Roman"/>
                <w:sz w:val="28"/>
                <w:szCs w:val="28"/>
                <w:lang w:val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AA07AC" w:rsidRDefault="00AA07AC" w:rsidP="00BD2B5F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BD2B5F" w:rsidRPr="00BD2B5F" w:rsidRDefault="00BD2B5F" w:rsidP="00BD2B5F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ind w:left="58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</w:pPr>
            <w:r w:rsidRPr="00BD2B5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умение слушать собеседника;</w:t>
            </w:r>
          </w:p>
          <w:p w:rsidR="00BD2B5F" w:rsidRPr="00BD2B5F" w:rsidRDefault="00BD2B5F" w:rsidP="00BD2B5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BD2B5F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умение аргументировать свое </w:t>
            </w:r>
            <w:r w:rsidRPr="00BD2B5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предложение, убеждать и ус</w:t>
            </w:r>
            <w:r w:rsidRPr="00BD2B5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BD2B5F">
              <w:rPr>
                <w:rFonts w:eastAsia="Times New Roman" w:cs="Times New Roman"/>
                <w:sz w:val="28"/>
                <w:szCs w:val="28"/>
                <w:lang w:val="ru-RU"/>
              </w:rPr>
              <w:t>тупать;</w:t>
            </w:r>
          </w:p>
          <w:p w:rsidR="00AA07AC" w:rsidRPr="00C00333" w:rsidRDefault="00BD2B5F" w:rsidP="00C00333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427" w:right="34"/>
              <w:jc w:val="center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BD2B5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пособность строить понятные </w:t>
            </w:r>
            <w:r w:rsidRPr="00BD2B5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для партнера высказывания, </w:t>
            </w:r>
            <w:r w:rsidRPr="00BD2B5F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учитывающие, что он знает и </w:t>
            </w:r>
            <w:r w:rsidRPr="00BD2B5F">
              <w:rPr>
                <w:rFonts w:eastAsia="Times New Roman" w:cs="Times New Roman"/>
                <w:sz w:val="28"/>
                <w:szCs w:val="28"/>
                <w:lang w:val="ru-RU"/>
              </w:rPr>
              <w:t>видит, а что нет;</w:t>
            </w:r>
          </w:p>
          <w:p w:rsidR="002A7D51" w:rsidRPr="00751D91" w:rsidRDefault="002A7D51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04A4D" w:rsidRPr="00C365CA" w:rsidTr="000F5619">
        <w:tc>
          <w:tcPr>
            <w:tcW w:w="2518" w:type="dxa"/>
          </w:tcPr>
          <w:p w:rsidR="00104A4D" w:rsidRPr="00104A4D" w:rsidRDefault="00104A4D" w:rsidP="000F5619">
            <w:pPr>
              <w:jc w:val="center"/>
              <w:rPr>
                <w:rStyle w:val="a7"/>
                <w:sz w:val="28"/>
                <w:szCs w:val="28"/>
                <w:lang w:val="ru-RU"/>
              </w:rPr>
            </w:pPr>
            <w:r w:rsidRPr="00104A4D">
              <w:rPr>
                <w:rStyle w:val="a7"/>
                <w:sz w:val="28"/>
                <w:szCs w:val="28"/>
                <w:lang w:val="ru-RU"/>
              </w:rPr>
              <w:lastRenderedPageBreak/>
              <w:t>Реализация построенного проекта</w:t>
            </w:r>
            <w:r>
              <w:rPr>
                <w:rStyle w:val="a7"/>
                <w:sz w:val="28"/>
                <w:szCs w:val="28"/>
                <w:lang w:val="ru-RU"/>
              </w:rPr>
              <w:t xml:space="preserve"> и первичное закрепление</w:t>
            </w:r>
            <w:r w:rsidRPr="00104A4D">
              <w:rPr>
                <w:rStyle w:val="a7"/>
                <w:sz w:val="28"/>
                <w:szCs w:val="28"/>
                <w:lang w:val="ru-RU"/>
              </w:rPr>
              <w:t xml:space="preserve"> с проговариванием во внешней речи</w:t>
            </w:r>
          </w:p>
        </w:tc>
        <w:tc>
          <w:tcPr>
            <w:tcW w:w="4089" w:type="dxa"/>
            <w:gridSpan w:val="3"/>
          </w:tcPr>
          <w:p w:rsidR="00F6088F" w:rsidRDefault="00104A4D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Побуждает применить выбранный способ</w:t>
            </w:r>
            <w:r w:rsidR="00F6088F">
              <w:rPr>
                <w:sz w:val="28"/>
                <w:szCs w:val="28"/>
                <w:lang w:val="ru-RU"/>
              </w:rPr>
              <w:t>, задавая наводящие вопросы:</w:t>
            </w:r>
          </w:p>
          <w:p w:rsidR="00F6088F" w:rsidRDefault="00F6088F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-Какое слово главное? Где оно стоит?</w:t>
            </w:r>
          </w:p>
          <w:p w:rsidR="00104A4D" w:rsidRDefault="00F6088F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-От какого слова зависит артикль сложного слова?</w:t>
            </w:r>
            <w:r w:rsidR="00130643">
              <w:rPr>
                <w:sz w:val="28"/>
                <w:szCs w:val="28"/>
                <w:lang w:val="ru-RU"/>
              </w:rPr>
              <w:t xml:space="preserve"> </w:t>
            </w:r>
          </w:p>
          <w:p w:rsidR="00F6088F" w:rsidRDefault="00F6088F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-Нужна соединительная буква?</w:t>
            </w:r>
          </w:p>
          <w:p w:rsidR="00130643" w:rsidRDefault="00150EDA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Фиксирует пример</w:t>
            </w:r>
            <w:r w:rsidR="00130643">
              <w:rPr>
                <w:sz w:val="28"/>
                <w:szCs w:val="28"/>
                <w:lang w:val="ru-RU"/>
              </w:rPr>
              <w:t xml:space="preserve"> на доске (будущий эталон)</w:t>
            </w:r>
          </w:p>
        </w:tc>
        <w:tc>
          <w:tcPr>
            <w:tcW w:w="4089" w:type="dxa"/>
            <w:gridSpan w:val="3"/>
          </w:tcPr>
          <w:p w:rsidR="00104A4D" w:rsidRPr="00130643" w:rsidRDefault="00150EDA" w:rsidP="001306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Применяют правило, проговаривая его </w:t>
            </w:r>
            <w:r w:rsidR="00130643">
              <w:rPr>
                <w:sz w:val="28"/>
                <w:szCs w:val="28"/>
                <w:lang w:val="ru-RU"/>
              </w:rPr>
              <w:t xml:space="preserve"> вслух</w:t>
            </w:r>
            <w:r>
              <w:rPr>
                <w:sz w:val="28"/>
                <w:szCs w:val="28"/>
                <w:lang w:val="ru-RU"/>
              </w:rPr>
              <w:t>,</w:t>
            </w:r>
            <w:r w:rsidR="0013064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приводят пример</w:t>
            </w:r>
            <w:r w:rsidR="0013064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090" w:type="dxa"/>
            <w:gridSpan w:val="3"/>
          </w:tcPr>
          <w:p w:rsidR="00C00333" w:rsidRDefault="00AA07AC" w:rsidP="00C003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</w:p>
          <w:p w:rsidR="00C00333" w:rsidRPr="00C00333" w:rsidRDefault="00C00333" w:rsidP="00C0033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00333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синтез — составление целого из </w:t>
            </w:r>
            <w:r w:rsidRPr="00C0033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частей, в том числе </w:t>
            </w:r>
            <w:r w:rsidRPr="00C00333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самостоятельное достраивание с </w:t>
            </w:r>
            <w:r w:rsidRPr="00C00333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восполнением недостающих </w:t>
            </w:r>
            <w:r w:rsidRPr="00C00333">
              <w:rPr>
                <w:rFonts w:eastAsia="Times New Roman" w:cs="Times New Roman"/>
                <w:sz w:val="28"/>
                <w:szCs w:val="28"/>
                <w:lang w:val="ru-RU"/>
              </w:rPr>
              <w:t>компонентов;</w:t>
            </w:r>
          </w:p>
          <w:p w:rsidR="00C365CA" w:rsidRDefault="00AA07AC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C365CA" w:rsidRPr="00C365CA" w:rsidRDefault="00C365CA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ефлексия своих действий как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достаточно полное отображе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ние предметного содержания и условий осуществляемых дей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ствий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AA07AC" w:rsidRDefault="00AA07AC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</w:p>
          <w:p w:rsidR="00104A4D" w:rsidRPr="00C365CA" w:rsidRDefault="00C365CA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составление плана и последовательности действий;</w:t>
            </w:r>
          </w:p>
        </w:tc>
      </w:tr>
      <w:tr w:rsidR="00130643" w:rsidRPr="00C365CA" w:rsidTr="000F5619">
        <w:tc>
          <w:tcPr>
            <w:tcW w:w="2518" w:type="dxa"/>
          </w:tcPr>
          <w:p w:rsidR="00130643" w:rsidRPr="00130643" w:rsidRDefault="00130643" w:rsidP="000F5619">
            <w:pPr>
              <w:jc w:val="center"/>
              <w:rPr>
                <w:rStyle w:val="a7"/>
                <w:sz w:val="28"/>
                <w:szCs w:val="28"/>
                <w:lang w:val="ru-RU"/>
              </w:rPr>
            </w:pPr>
            <w:r w:rsidRPr="00130643">
              <w:rPr>
                <w:rStyle w:val="a7"/>
                <w:sz w:val="28"/>
                <w:szCs w:val="28"/>
                <w:lang w:val="ru-RU"/>
              </w:rPr>
              <w:t>Этап самостоятельной работы с проверкой по эталону</w:t>
            </w:r>
          </w:p>
        </w:tc>
        <w:tc>
          <w:tcPr>
            <w:tcW w:w="4089" w:type="dxa"/>
            <w:gridSpan w:val="3"/>
          </w:tcPr>
          <w:p w:rsidR="00130643" w:rsidRPr="00130643" w:rsidRDefault="00130643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Приглашает детей к доске. Предлагает выбрать понравившееся слово, образовать </w:t>
            </w:r>
            <w:r>
              <w:rPr>
                <w:sz w:val="28"/>
                <w:szCs w:val="28"/>
                <w:lang w:val="de-DE"/>
              </w:rPr>
              <w:t>Komposita</w:t>
            </w:r>
            <w:r w:rsidRPr="0013064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записать его, сверив с эталоном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етод игры со словами)</w:t>
            </w:r>
          </w:p>
        </w:tc>
        <w:tc>
          <w:tcPr>
            <w:tcW w:w="4089" w:type="dxa"/>
            <w:gridSpan w:val="3"/>
          </w:tcPr>
          <w:p w:rsidR="00130643" w:rsidRDefault="00130643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задание</w:t>
            </w:r>
            <w:r w:rsidR="00150EDA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="00150EDA">
              <w:rPr>
                <w:sz w:val="28"/>
                <w:szCs w:val="28"/>
                <w:lang w:val="ru-RU"/>
              </w:rPr>
              <w:t>(На данном этапе дети сменили локацию, встали с места, работают у доски.</w:t>
            </w:r>
            <w:proofErr w:type="gramEnd"/>
            <w:r w:rsidR="00150ED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50EDA">
              <w:rPr>
                <w:sz w:val="28"/>
                <w:szCs w:val="28"/>
                <w:lang w:val="ru-RU"/>
              </w:rPr>
              <w:t>Расцениваем как физкультминутку.)</w:t>
            </w:r>
            <w:proofErr w:type="gramEnd"/>
          </w:p>
        </w:tc>
        <w:tc>
          <w:tcPr>
            <w:tcW w:w="4090" w:type="dxa"/>
            <w:gridSpan w:val="3"/>
          </w:tcPr>
          <w:p w:rsidR="00C365CA" w:rsidRDefault="00AA07AC" w:rsidP="00C365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</w:p>
          <w:p w:rsidR="00C365CA" w:rsidRPr="00C365CA" w:rsidRDefault="00C365CA" w:rsidP="00C365CA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C365CA" w:rsidRPr="00C365CA" w:rsidRDefault="00C365CA" w:rsidP="00C365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4"/>
                <w:sz w:val="28"/>
                <w:szCs w:val="28"/>
                <w:lang w:val="ru-RU"/>
              </w:rPr>
              <w:t>подведение под понятие,</w:t>
            </w:r>
            <w:r w:rsidRPr="00C365CA">
              <w:rPr>
                <w:rFonts w:eastAsia="Times New Roman" w:cs="Times New Roman"/>
                <w:spacing w:val="-4"/>
                <w:sz w:val="28"/>
                <w:szCs w:val="28"/>
                <w:lang w:val="ru-RU"/>
              </w:rPr>
              <w:br/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выведение следствий;</w:t>
            </w:r>
          </w:p>
          <w:p w:rsidR="00C365CA" w:rsidRDefault="00AA07AC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</w:p>
          <w:p w:rsidR="00C365CA" w:rsidRDefault="00C365CA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контроль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  форме  сличения способа действия и его  результата с заданным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эталоном с целью обнаружения отклонений и отличий от эталона;</w:t>
            </w:r>
          </w:p>
          <w:p w:rsidR="00130643" w:rsidRPr="00C365CA" w:rsidRDefault="00C365CA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коррекция </w:t>
            </w:r>
            <w:r w:rsidRPr="00C365CA">
              <w:rPr>
                <w:rFonts w:eastAsia="Times New Roman" w:cs="Times New Roman"/>
                <w:iCs/>
                <w:sz w:val="28"/>
                <w:szCs w:val="28"/>
                <w:lang w:val="ru-RU"/>
              </w:rPr>
              <w:t xml:space="preserve">—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план</w:t>
            </w:r>
            <w:proofErr w:type="gramEnd"/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и способ действия в случае расхождения эталона, реального действия и его продукта;</w:t>
            </w:r>
          </w:p>
        </w:tc>
      </w:tr>
      <w:tr w:rsidR="00150EDA" w:rsidRPr="00C365CA" w:rsidTr="000F5619">
        <w:tc>
          <w:tcPr>
            <w:tcW w:w="2518" w:type="dxa"/>
          </w:tcPr>
          <w:p w:rsidR="00150EDA" w:rsidRPr="00150EDA" w:rsidRDefault="00150EDA" w:rsidP="000F5619">
            <w:pPr>
              <w:jc w:val="center"/>
              <w:rPr>
                <w:rStyle w:val="a7"/>
                <w:sz w:val="28"/>
                <w:szCs w:val="28"/>
                <w:lang w:val="ru-RU"/>
              </w:rPr>
            </w:pPr>
            <w:r w:rsidRPr="00150EDA">
              <w:rPr>
                <w:rStyle w:val="a7"/>
                <w:sz w:val="28"/>
                <w:szCs w:val="28"/>
                <w:lang w:val="ru-RU"/>
              </w:rPr>
              <w:lastRenderedPageBreak/>
              <w:t>Этап включения в систему знаний и повторения</w:t>
            </w:r>
          </w:p>
        </w:tc>
        <w:tc>
          <w:tcPr>
            <w:tcW w:w="4089" w:type="dxa"/>
            <w:gridSpan w:val="3"/>
          </w:tcPr>
          <w:p w:rsidR="00150EDA" w:rsidRDefault="00150ED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Организует групповую работу с целью </w:t>
            </w:r>
            <w:r w:rsidRPr="00150EDA">
              <w:rPr>
                <w:sz w:val="28"/>
                <w:szCs w:val="28"/>
                <w:lang w:val="ru-RU"/>
              </w:rPr>
              <w:t xml:space="preserve">зафиксировать полученное знание, рассмотреть, как новое знание укладывается в систему ранее </w:t>
            </w:r>
            <w:proofErr w:type="gramStart"/>
            <w:r w:rsidRPr="00150EDA">
              <w:rPr>
                <w:sz w:val="28"/>
                <w:szCs w:val="28"/>
                <w:lang w:val="ru-RU"/>
              </w:rPr>
              <w:t>изученного</w:t>
            </w:r>
            <w:proofErr w:type="gramEnd"/>
            <w:r w:rsidR="00423FCF">
              <w:rPr>
                <w:sz w:val="28"/>
                <w:szCs w:val="28"/>
                <w:lang w:val="ru-RU"/>
              </w:rPr>
              <w:t>.</w:t>
            </w:r>
          </w:p>
          <w:p w:rsidR="00423FCF" w:rsidRDefault="00423FCF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EDA" w:rsidRDefault="00150ED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Раздает рабочие листы и просит объяснить задание. Дети заполняют пропуски в тексте новыми словами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97F69">
              <w:rPr>
                <w:sz w:val="28"/>
                <w:szCs w:val="28"/>
                <w:lang w:val="ru-RU"/>
              </w:rPr>
              <w:t>(</w:t>
            </w:r>
            <w:proofErr w:type="gramEnd"/>
            <w:r w:rsidR="00D97F69">
              <w:rPr>
                <w:sz w:val="28"/>
                <w:szCs w:val="28"/>
                <w:lang w:val="ru-RU"/>
              </w:rPr>
              <w:t>прием «восстанови текст»)</w:t>
            </w:r>
          </w:p>
          <w:p w:rsidR="00423FCF" w:rsidRDefault="00423FCF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492A" w:rsidRPr="00150EDA" w:rsidRDefault="0047492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Формулирует домашнее задание.</w:t>
            </w:r>
          </w:p>
        </w:tc>
        <w:tc>
          <w:tcPr>
            <w:tcW w:w="4089" w:type="dxa"/>
            <w:gridSpan w:val="3"/>
          </w:tcPr>
          <w:p w:rsidR="00423FCF" w:rsidRDefault="00423FCF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доске пасхальная корзина с разноцветными яйцами. Дети выбирают понравившееся яйцо и в зависимости числа на обороте распределяются по группам.</w:t>
            </w:r>
          </w:p>
          <w:p w:rsidR="00423FCF" w:rsidRDefault="00423FCF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EDA" w:rsidRDefault="00D97F69" w:rsidP="00423F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Работают в группах. </w:t>
            </w:r>
            <w:r w:rsidR="00423FCF">
              <w:rPr>
                <w:sz w:val="28"/>
                <w:szCs w:val="28"/>
                <w:lang w:val="ru-RU"/>
              </w:rPr>
              <w:t>Проверка фронтальная, читают те</w:t>
            </w:r>
            <w:proofErr w:type="gramStart"/>
            <w:r w:rsidR="00423FCF">
              <w:rPr>
                <w:sz w:val="28"/>
                <w:szCs w:val="28"/>
                <w:lang w:val="ru-RU"/>
              </w:rPr>
              <w:t>кст всл</w:t>
            </w:r>
            <w:proofErr w:type="gramEnd"/>
            <w:r w:rsidR="00423FCF">
              <w:rPr>
                <w:sz w:val="28"/>
                <w:szCs w:val="28"/>
                <w:lang w:val="ru-RU"/>
              </w:rPr>
              <w:t>ух, обсуждают варианты.</w:t>
            </w:r>
          </w:p>
          <w:p w:rsidR="0047492A" w:rsidRDefault="0047492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492A" w:rsidRDefault="0047492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492A" w:rsidRDefault="0047492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492A" w:rsidRDefault="0047492A" w:rsidP="00423FC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Записывают задание в ежедневник.</w:t>
            </w:r>
          </w:p>
        </w:tc>
        <w:tc>
          <w:tcPr>
            <w:tcW w:w="4090" w:type="dxa"/>
            <w:gridSpan w:val="3"/>
          </w:tcPr>
          <w:p w:rsidR="00AA07AC" w:rsidRDefault="00AA07AC" w:rsidP="00AA07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</w:p>
          <w:p w:rsidR="00C365CA" w:rsidRDefault="00C365CA" w:rsidP="00AA07AC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C365CA" w:rsidRDefault="00C365CA" w:rsidP="00C365CA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анализ объектов с целью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выделения признаков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C365CA" w:rsidRPr="00C365CA" w:rsidRDefault="00C365CA" w:rsidP="00C365CA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синтез — составление целого из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частей, в том числе </w:t>
            </w:r>
            <w:r w:rsidRPr="00C365CA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самостоятельное достраивание с 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восполнением недостающих 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компонентов;</w:t>
            </w:r>
          </w:p>
          <w:p w:rsidR="00C365CA" w:rsidRDefault="00AA07AC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C365CA" w:rsidRPr="00C365CA" w:rsidRDefault="00C365CA" w:rsidP="00C365CA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эмоционально позитивное от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softHyphen/>
              <w:t>ношение к процессу сотрудни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softHyphen/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чества;</w:t>
            </w:r>
          </w:p>
          <w:p w:rsidR="00C365CA" w:rsidRPr="00C365CA" w:rsidRDefault="00C365CA" w:rsidP="00C365C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умение слушать собеседника;</w:t>
            </w:r>
          </w:p>
          <w:p w:rsidR="00C365CA" w:rsidRPr="00C365CA" w:rsidRDefault="00C365CA" w:rsidP="00C365C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учет разных мнений и умение </w:t>
            </w:r>
            <w:r w:rsidRPr="00C365CA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обосновать собственное;</w:t>
            </w:r>
          </w:p>
          <w:p w:rsidR="00150EDA" w:rsidRPr="00222F68" w:rsidRDefault="00C365CA" w:rsidP="00222F68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cs="Times New Roman"/>
                <w:spacing w:val="-15"/>
                <w:sz w:val="28"/>
                <w:szCs w:val="28"/>
                <w:lang w:val="ru-RU"/>
              </w:rPr>
            </w:pP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t>взаимоконтроль и взаимопо</w:t>
            </w:r>
            <w:r w:rsidRPr="00C365CA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  <w:t>мощь по ходу выполнения задания;</w:t>
            </w:r>
          </w:p>
        </w:tc>
      </w:tr>
      <w:tr w:rsidR="0057797A" w:rsidRPr="00F6088F" w:rsidTr="000F5619">
        <w:tc>
          <w:tcPr>
            <w:tcW w:w="2518" w:type="dxa"/>
          </w:tcPr>
          <w:p w:rsidR="0057797A" w:rsidRPr="0047492A" w:rsidRDefault="0047492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492A">
              <w:rPr>
                <w:rStyle w:val="a7"/>
                <w:sz w:val="28"/>
                <w:szCs w:val="28"/>
                <w:lang w:val="ru-RU"/>
              </w:rPr>
              <w:lastRenderedPageBreak/>
              <w:t>Этап рефлексии учебной деятельности на уроке</w:t>
            </w:r>
          </w:p>
          <w:p w:rsidR="0057797A" w:rsidRPr="008B22BB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89" w:type="dxa"/>
            <w:gridSpan w:val="3"/>
          </w:tcPr>
          <w:p w:rsidR="0057797A" w:rsidRDefault="0047492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Обращает внимание детей на лестницу успеха на доске. Предлагает вспомнить, какая цель была поставлена в начале урока, подумать, какой ступени достиг обучающийся по итогу работы на уроке.</w:t>
            </w:r>
          </w:p>
          <w:p w:rsidR="0057797A" w:rsidRPr="00914167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Благодарит за хорошую работу, желает успехов.</w:t>
            </w:r>
          </w:p>
        </w:tc>
        <w:tc>
          <w:tcPr>
            <w:tcW w:w="4089" w:type="dxa"/>
            <w:gridSpan w:val="3"/>
          </w:tcPr>
          <w:p w:rsidR="0057797A" w:rsidRPr="00A55D63" w:rsidRDefault="00197EB8" w:rsidP="000F56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Оценивают свою работу на уроке. Если желают, делятся мнением.</w:t>
            </w:r>
          </w:p>
        </w:tc>
        <w:tc>
          <w:tcPr>
            <w:tcW w:w="4090" w:type="dxa"/>
            <w:gridSpan w:val="3"/>
          </w:tcPr>
          <w:p w:rsidR="0057797A" w:rsidRDefault="0057797A" w:rsidP="000F56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Познавательные:</w:t>
            </w:r>
          </w:p>
          <w:p w:rsidR="0057797A" w:rsidRDefault="0057797A" w:rsidP="000F5619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D6BE3">
              <w:rPr>
                <w:rFonts w:eastAsia="Times New Roman" w:cs="Times New Roman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57797A" w:rsidRPr="00ED6BE3" w:rsidRDefault="0057797A" w:rsidP="000F561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Регулятивные:</w:t>
            </w:r>
          </w:p>
          <w:p w:rsidR="0057797A" w:rsidRPr="00ED6BE3" w:rsidRDefault="0057797A" w:rsidP="000F5619">
            <w:pPr>
              <w:jc w:val="center"/>
              <w:rPr>
                <w:sz w:val="28"/>
                <w:szCs w:val="28"/>
                <w:lang w:val="ru-RU"/>
              </w:rPr>
            </w:pPr>
            <w:r w:rsidRPr="00ED6BE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осознание качества и уровня усвоенного материала.</w:t>
            </w:r>
          </w:p>
        </w:tc>
      </w:tr>
    </w:tbl>
    <w:p w:rsidR="0057797A" w:rsidRPr="006564D9" w:rsidRDefault="0057797A" w:rsidP="0057797A">
      <w:pPr>
        <w:jc w:val="center"/>
        <w:rPr>
          <w:sz w:val="28"/>
          <w:szCs w:val="28"/>
          <w:lang w:val="ru-RU"/>
        </w:rPr>
      </w:pPr>
    </w:p>
    <w:p w:rsidR="002761AF" w:rsidRPr="0057797A" w:rsidRDefault="00222F68">
      <w:pPr>
        <w:rPr>
          <w:lang w:val="ru-RU"/>
        </w:rPr>
      </w:pPr>
    </w:p>
    <w:sectPr w:rsidR="002761AF" w:rsidRPr="0057797A" w:rsidSect="008B4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9A"/>
    <w:multiLevelType w:val="singleLevel"/>
    <w:tmpl w:val="4BF4529A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2F70CDF"/>
    <w:multiLevelType w:val="singleLevel"/>
    <w:tmpl w:val="FC08765E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78A181C"/>
    <w:multiLevelType w:val="multilevel"/>
    <w:tmpl w:val="336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C7A09"/>
    <w:multiLevelType w:val="hybridMultilevel"/>
    <w:tmpl w:val="46C2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01634"/>
    <w:multiLevelType w:val="hybridMultilevel"/>
    <w:tmpl w:val="2572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0B77"/>
    <w:multiLevelType w:val="singleLevel"/>
    <w:tmpl w:val="15828770"/>
    <w:lvl w:ilvl="0">
      <w:start w:val="4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4C325984"/>
    <w:multiLevelType w:val="singleLevel"/>
    <w:tmpl w:val="CE0EA6B6"/>
    <w:lvl w:ilvl="0">
      <w:start w:val="1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7A"/>
    <w:rsid w:val="00016633"/>
    <w:rsid w:val="000D69EC"/>
    <w:rsid w:val="00104A4D"/>
    <w:rsid w:val="00121BD3"/>
    <w:rsid w:val="00130643"/>
    <w:rsid w:val="00150EDA"/>
    <w:rsid w:val="00197EB8"/>
    <w:rsid w:val="001A7CE2"/>
    <w:rsid w:val="001D7E29"/>
    <w:rsid w:val="00222F68"/>
    <w:rsid w:val="002A7D51"/>
    <w:rsid w:val="002E7C6D"/>
    <w:rsid w:val="003338F0"/>
    <w:rsid w:val="003E5927"/>
    <w:rsid w:val="00413005"/>
    <w:rsid w:val="0042286E"/>
    <w:rsid w:val="00423FCF"/>
    <w:rsid w:val="00444BA3"/>
    <w:rsid w:val="0047492A"/>
    <w:rsid w:val="00493A6B"/>
    <w:rsid w:val="004E33C4"/>
    <w:rsid w:val="00522B52"/>
    <w:rsid w:val="0057797A"/>
    <w:rsid w:val="005A052F"/>
    <w:rsid w:val="005B26E0"/>
    <w:rsid w:val="00617304"/>
    <w:rsid w:val="007A50ED"/>
    <w:rsid w:val="007D38F0"/>
    <w:rsid w:val="00815C8F"/>
    <w:rsid w:val="008C6E4C"/>
    <w:rsid w:val="00913D54"/>
    <w:rsid w:val="009D16C7"/>
    <w:rsid w:val="00A41EB4"/>
    <w:rsid w:val="00AA07AC"/>
    <w:rsid w:val="00BD2B5F"/>
    <w:rsid w:val="00C00333"/>
    <w:rsid w:val="00C365CA"/>
    <w:rsid w:val="00CA35EC"/>
    <w:rsid w:val="00CD2F94"/>
    <w:rsid w:val="00D668C5"/>
    <w:rsid w:val="00D97F69"/>
    <w:rsid w:val="00DC03CB"/>
    <w:rsid w:val="00DF4FAE"/>
    <w:rsid w:val="00E76F04"/>
    <w:rsid w:val="00EA293F"/>
    <w:rsid w:val="00EB5F75"/>
    <w:rsid w:val="00F468AA"/>
    <w:rsid w:val="00F6088F"/>
    <w:rsid w:val="00FA13BB"/>
    <w:rsid w:val="00FC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7A"/>
    <w:pPr>
      <w:ind w:left="720"/>
      <w:contextualSpacing/>
    </w:pPr>
  </w:style>
  <w:style w:type="table" w:styleId="a4">
    <w:name w:val="Table Grid"/>
    <w:basedOn w:val="a1"/>
    <w:uiPriority w:val="59"/>
    <w:rsid w:val="0057797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797A"/>
    <w:rPr>
      <w:color w:val="0000FF" w:themeColor="hyperlink"/>
      <w:u w:val="single"/>
    </w:rPr>
  </w:style>
  <w:style w:type="character" w:customStyle="1" w:styleId="c13">
    <w:name w:val="c13"/>
    <w:basedOn w:val="a0"/>
    <w:rsid w:val="0042286E"/>
  </w:style>
  <w:style w:type="paragraph" w:styleId="a6">
    <w:name w:val="Normal (Web)"/>
    <w:basedOn w:val="a"/>
    <w:uiPriority w:val="99"/>
    <w:semiHidden/>
    <w:unhideWhenUsed/>
    <w:rsid w:val="0042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913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23</cp:revision>
  <dcterms:created xsi:type="dcterms:W3CDTF">2022-04-09T15:19:00Z</dcterms:created>
  <dcterms:modified xsi:type="dcterms:W3CDTF">2022-04-10T16:50:00Z</dcterms:modified>
</cp:coreProperties>
</file>